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D8" w:rsidRDefault="006D65D8" w:rsidP="006D65D8">
      <w:pPr>
        <w:ind w:left="3119"/>
        <w:rPr>
          <w:i/>
          <w:sz w:val="24"/>
        </w:rPr>
      </w:pPr>
      <w:r>
        <w:rPr>
          <w:i/>
          <w:noProof/>
          <w:sz w:val="24"/>
          <w:lang w:eastAsia="ru-RU"/>
        </w:rPr>
        <w:drawing>
          <wp:inline distT="0" distB="0" distL="0" distR="0">
            <wp:extent cx="4495800" cy="6296025"/>
            <wp:effectExtent l="19050" t="0" r="0" b="0"/>
            <wp:docPr id="1" name="Рисунок 1" descr="C:\Users\User\Pictures\img20201013_222531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20201013_22253100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630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5D8" w:rsidRDefault="006D65D8" w:rsidP="006D65D8">
      <w:pPr>
        <w:pStyle w:val="2"/>
        <w:ind w:left="1440" w:firstLine="0"/>
        <w:jc w:val="left"/>
        <w:rPr>
          <w:rFonts w:ascii="Times New Roman" w:hAnsi="Times New Roman"/>
          <w:i/>
          <w:sz w:val="24"/>
        </w:rPr>
      </w:pPr>
    </w:p>
    <w:p w:rsidR="00C34BFC" w:rsidRPr="0001183B" w:rsidRDefault="006D65D8" w:rsidP="006D65D8">
      <w:pPr>
        <w:pStyle w:val="2"/>
        <w:ind w:left="1440" w:firstLine="0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  <w:lang w:val="en-US"/>
        </w:rPr>
        <w:t>I</w:t>
      </w:r>
      <w:r>
        <w:rPr>
          <w:rFonts w:ascii="Times New Roman" w:hAnsi="Times New Roman"/>
          <w:i/>
          <w:sz w:val="24"/>
        </w:rPr>
        <w:t xml:space="preserve">. </w:t>
      </w:r>
      <w:r w:rsidR="00C34BFC" w:rsidRPr="0001183B">
        <w:rPr>
          <w:rFonts w:ascii="Times New Roman" w:hAnsi="Times New Roman"/>
          <w:i/>
          <w:sz w:val="24"/>
        </w:rPr>
        <w:t>ПОЯСНИТЕЛЬНАЯ ЗАПИСКА</w:t>
      </w:r>
    </w:p>
    <w:p w:rsidR="00C34BFC" w:rsidRPr="0001183B" w:rsidRDefault="00C34BFC" w:rsidP="00C34BFC">
      <w:pPr>
        <w:rPr>
          <w:rFonts w:cs="Times New Roman"/>
          <w:sz w:val="24"/>
          <w:szCs w:val="24"/>
          <w:lang w:eastAsia="ru-RU"/>
        </w:rPr>
      </w:pPr>
    </w:p>
    <w:p w:rsidR="00C34BFC" w:rsidRPr="0001183B" w:rsidRDefault="00553B16" w:rsidP="00C34BFC">
      <w:pPr>
        <w:rPr>
          <w:rFonts w:cs="Times New Roman"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1</w:t>
      </w:r>
      <w:r w:rsidR="00C34BFC" w:rsidRPr="0001183B">
        <w:rPr>
          <w:rFonts w:cs="Times New Roman"/>
          <w:b/>
          <w:sz w:val="24"/>
          <w:szCs w:val="24"/>
          <w:u w:val="single"/>
        </w:rPr>
        <w:t>.1. Нормативно-правовые документы.</w:t>
      </w:r>
    </w:p>
    <w:p w:rsidR="00C34BFC" w:rsidRPr="0001183B" w:rsidRDefault="00C34BFC" w:rsidP="00C34BFC">
      <w:pPr>
        <w:rPr>
          <w:rFonts w:cs="Times New Roman"/>
          <w:sz w:val="24"/>
          <w:szCs w:val="24"/>
          <w:u w:val="single"/>
        </w:rPr>
      </w:pPr>
    </w:p>
    <w:p w:rsidR="00C34BFC" w:rsidRPr="0001183B" w:rsidRDefault="00C34BFC" w:rsidP="00C34BFC">
      <w:pPr>
        <w:rPr>
          <w:rFonts w:cs="Times New Roman"/>
          <w:b/>
          <w:sz w:val="24"/>
          <w:szCs w:val="24"/>
        </w:rPr>
      </w:pPr>
      <w:r w:rsidRPr="0001183B">
        <w:rPr>
          <w:rFonts w:cs="Times New Roman"/>
          <w:sz w:val="24"/>
          <w:szCs w:val="24"/>
        </w:rPr>
        <w:t>Р</w:t>
      </w:r>
      <w:r w:rsidRPr="0001183B">
        <w:rPr>
          <w:rFonts w:cs="Times New Roman"/>
          <w:b/>
          <w:sz w:val="24"/>
          <w:szCs w:val="24"/>
        </w:rPr>
        <w:t xml:space="preserve">абочая программа составлена на основании нормативно - правовых документов: </w:t>
      </w:r>
    </w:p>
    <w:p w:rsidR="00C34BFC" w:rsidRPr="002B625A" w:rsidRDefault="00C34BFC" w:rsidP="00C34BFC">
      <w:pPr>
        <w:jc w:val="both"/>
        <w:rPr>
          <w:rFonts w:cs="Times New Roman"/>
          <w:sz w:val="24"/>
          <w:szCs w:val="24"/>
        </w:rPr>
      </w:pPr>
      <w:r w:rsidRPr="002B625A">
        <w:rPr>
          <w:rFonts w:cs="Times New Roman"/>
          <w:sz w:val="24"/>
          <w:szCs w:val="24"/>
        </w:rPr>
        <w:t>- Закона Российской Федерации « Об образовании» (статья 32);</w:t>
      </w:r>
    </w:p>
    <w:p w:rsidR="00C34BFC" w:rsidRPr="002B625A" w:rsidRDefault="00C34BFC" w:rsidP="00C34BFC">
      <w:pPr>
        <w:jc w:val="both"/>
        <w:rPr>
          <w:rFonts w:cs="Times New Roman"/>
          <w:sz w:val="24"/>
          <w:szCs w:val="24"/>
        </w:rPr>
      </w:pPr>
      <w:r w:rsidRPr="002B625A">
        <w:rPr>
          <w:rFonts w:cs="Times New Roman"/>
          <w:sz w:val="24"/>
          <w:szCs w:val="24"/>
        </w:rPr>
        <w:t xml:space="preserve">- Федерального государственного стандарта начального общего образования, утверждённого приказом Минобразования России от 06.10.2009г № 373. </w:t>
      </w:r>
    </w:p>
    <w:p w:rsidR="00C34BFC" w:rsidRPr="002B625A" w:rsidRDefault="00C34BFC" w:rsidP="00C34BFC">
      <w:pPr>
        <w:jc w:val="both"/>
        <w:rPr>
          <w:rFonts w:cs="Times New Roman"/>
          <w:sz w:val="24"/>
          <w:szCs w:val="24"/>
        </w:rPr>
      </w:pPr>
      <w:r w:rsidRPr="002B625A">
        <w:rPr>
          <w:rFonts w:cs="Times New Roman"/>
          <w:sz w:val="24"/>
          <w:szCs w:val="24"/>
        </w:rPr>
        <w:t>- Примерной программы начального общего образования по окружающему миру.</w:t>
      </w:r>
    </w:p>
    <w:p w:rsidR="00C34BFC" w:rsidRPr="0001183B" w:rsidRDefault="00C34BFC" w:rsidP="00C34BFC">
      <w:pPr>
        <w:autoSpaceDE w:val="0"/>
        <w:autoSpaceDN w:val="0"/>
        <w:adjustRightInd w:val="0"/>
        <w:spacing w:line="264" w:lineRule="auto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- Программы общеобразовательных учреждений «Окружающий мир»  1–4</w:t>
      </w:r>
      <w:r>
        <w:rPr>
          <w:rFonts w:cs="Times New Roman"/>
          <w:sz w:val="24"/>
          <w:szCs w:val="24"/>
        </w:rPr>
        <w:t xml:space="preserve"> классы; автор</w:t>
      </w:r>
      <w:r w:rsidRPr="0001183B">
        <w:rPr>
          <w:rFonts w:cs="Times New Roman"/>
          <w:sz w:val="24"/>
          <w:szCs w:val="24"/>
        </w:rPr>
        <w:t>: А.А.Пле</w:t>
      </w:r>
      <w:r>
        <w:rPr>
          <w:rFonts w:cs="Times New Roman"/>
          <w:sz w:val="24"/>
          <w:szCs w:val="24"/>
        </w:rPr>
        <w:t>шаков,  – М., «Просвещение»,2013</w:t>
      </w:r>
      <w:r w:rsidRPr="0001183B">
        <w:rPr>
          <w:rFonts w:cs="Times New Roman"/>
          <w:sz w:val="24"/>
          <w:szCs w:val="24"/>
        </w:rPr>
        <w:t xml:space="preserve"> год</w:t>
      </w:r>
      <w:r w:rsidR="00553B16">
        <w:rPr>
          <w:rFonts w:cs="Times New Roman"/>
          <w:sz w:val="24"/>
          <w:szCs w:val="24"/>
        </w:rPr>
        <w:t>.</w:t>
      </w:r>
    </w:p>
    <w:p w:rsidR="00C34BFC" w:rsidRPr="0001183B" w:rsidRDefault="00C34BFC" w:rsidP="00C34BFC">
      <w:pPr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- Учебного плана </w:t>
      </w:r>
      <w:r w:rsidR="00553B16">
        <w:rPr>
          <w:rFonts w:cs="Times New Roman"/>
          <w:bCs/>
          <w:color w:val="000000"/>
          <w:sz w:val="24"/>
          <w:szCs w:val="24"/>
        </w:rPr>
        <w:t>МКО</w:t>
      </w:r>
      <w:r w:rsidRPr="0001183B">
        <w:rPr>
          <w:rFonts w:cs="Times New Roman"/>
          <w:bCs/>
          <w:color w:val="000000"/>
          <w:sz w:val="24"/>
          <w:szCs w:val="24"/>
        </w:rPr>
        <w:t xml:space="preserve">У </w:t>
      </w:r>
      <w:r w:rsidR="00553B16">
        <w:rPr>
          <w:rFonts w:cs="Times New Roman"/>
          <w:bCs/>
          <w:color w:val="000000"/>
          <w:sz w:val="24"/>
          <w:szCs w:val="24"/>
        </w:rPr>
        <w:t>«</w:t>
      </w:r>
      <w:proofErr w:type="spellStart"/>
      <w:r w:rsidR="00553B16">
        <w:rPr>
          <w:rFonts w:cs="Times New Roman"/>
          <w:bCs/>
          <w:color w:val="000000"/>
          <w:sz w:val="24"/>
          <w:szCs w:val="24"/>
        </w:rPr>
        <w:t>Раздольевская</w:t>
      </w:r>
      <w:proofErr w:type="spellEnd"/>
      <w:r w:rsidR="00553B16">
        <w:rPr>
          <w:rFonts w:cs="Times New Roman"/>
          <w:bCs/>
          <w:color w:val="000000"/>
          <w:sz w:val="24"/>
          <w:szCs w:val="24"/>
        </w:rPr>
        <w:t xml:space="preserve"> СОШ» </w:t>
      </w:r>
      <w:r w:rsidRPr="0001183B">
        <w:rPr>
          <w:rFonts w:cs="Times New Roman"/>
          <w:sz w:val="24"/>
          <w:szCs w:val="24"/>
        </w:rPr>
        <w:t>на 20</w:t>
      </w:r>
      <w:r w:rsidR="00553B16">
        <w:rPr>
          <w:rFonts w:cs="Times New Roman"/>
          <w:sz w:val="24"/>
          <w:szCs w:val="24"/>
        </w:rPr>
        <w:t>20</w:t>
      </w:r>
      <w:r w:rsidRPr="0001183B">
        <w:rPr>
          <w:rFonts w:cs="Times New Roman"/>
          <w:sz w:val="24"/>
          <w:szCs w:val="24"/>
        </w:rPr>
        <w:t>-20</w:t>
      </w:r>
      <w:r w:rsidR="00553B16">
        <w:rPr>
          <w:rFonts w:cs="Times New Roman"/>
          <w:sz w:val="24"/>
          <w:szCs w:val="24"/>
        </w:rPr>
        <w:t>21</w:t>
      </w:r>
      <w:r w:rsidRPr="0001183B">
        <w:rPr>
          <w:rFonts w:cs="Times New Roman"/>
          <w:sz w:val="24"/>
          <w:szCs w:val="24"/>
        </w:rPr>
        <w:t xml:space="preserve"> учебный год.</w:t>
      </w:r>
    </w:p>
    <w:p w:rsidR="00C34BFC" w:rsidRPr="0001183B" w:rsidRDefault="00C34BFC" w:rsidP="00C34BFC">
      <w:pPr>
        <w:rPr>
          <w:rFonts w:cs="Times New Roman"/>
          <w:sz w:val="24"/>
          <w:szCs w:val="24"/>
        </w:rPr>
      </w:pPr>
    </w:p>
    <w:p w:rsidR="00C34BFC" w:rsidRPr="0001183B" w:rsidRDefault="00553B16" w:rsidP="00C34BFC">
      <w:pPr>
        <w:pStyle w:val="a3"/>
        <w:tabs>
          <w:tab w:val="left" w:pos="0"/>
        </w:tabs>
        <w:spacing w:before="0" w:after="0"/>
        <w:ind w:left="142" w:hanging="142"/>
      </w:pPr>
      <w:r>
        <w:rPr>
          <w:b/>
          <w:u w:val="single"/>
        </w:rPr>
        <w:t>1</w:t>
      </w:r>
      <w:r w:rsidR="00C34BFC" w:rsidRPr="0001183B">
        <w:rPr>
          <w:b/>
          <w:u w:val="single"/>
        </w:rPr>
        <w:t>.2 Цель и задачи</w:t>
      </w:r>
      <w:proofErr w:type="gramStart"/>
      <w:r w:rsidR="00C34BFC" w:rsidRPr="0001183B">
        <w:rPr>
          <w:b/>
          <w:u w:val="single"/>
        </w:rPr>
        <w:t xml:space="preserve"> ,</w:t>
      </w:r>
      <w:proofErr w:type="gramEnd"/>
      <w:r w:rsidR="00C34BFC" w:rsidRPr="0001183B">
        <w:rPr>
          <w:b/>
          <w:u w:val="single"/>
        </w:rPr>
        <w:t xml:space="preserve"> решаемые при реализации рабочей программы.</w:t>
      </w:r>
    </w:p>
    <w:p w:rsidR="00C34BFC" w:rsidRPr="0001183B" w:rsidRDefault="00C34BFC" w:rsidP="00C34BFC">
      <w:pPr>
        <w:rPr>
          <w:rFonts w:cs="Times New Roman"/>
          <w:sz w:val="24"/>
          <w:szCs w:val="24"/>
        </w:rPr>
      </w:pPr>
    </w:p>
    <w:p w:rsidR="00C34BFC" w:rsidRPr="0001183B" w:rsidRDefault="00C34BFC" w:rsidP="00C34BFC">
      <w:pPr>
        <w:pStyle w:val="21"/>
        <w:spacing w:after="0" w:line="240" w:lineRule="auto"/>
        <w:ind w:left="0"/>
        <w:rPr>
          <w:rFonts w:ascii="Times New Roman" w:eastAsia="Times New Roman" w:hAnsi="Times New Roman"/>
          <w:b/>
          <w:lang w:val="ru-RU"/>
        </w:rPr>
      </w:pPr>
      <w:r w:rsidRPr="0001183B">
        <w:rPr>
          <w:rFonts w:ascii="Times New Roman" w:eastAsia="Times New Roman" w:hAnsi="Times New Roman"/>
          <w:b/>
          <w:lang w:val="ru-RU"/>
        </w:rPr>
        <w:tab/>
        <w:t>Изучение окружающего мира в 4 классе направлено на достижение следующих целей:</w:t>
      </w:r>
    </w:p>
    <w:p w:rsidR="00C34BFC" w:rsidRPr="0001183B" w:rsidRDefault="00C34BFC" w:rsidP="00C34BFC">
      <w:pPr>
        <w:ind w:firstLine="36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ab/>
        <w:t xml:space="preserve">• </w:t>
      </w:r>
      <w:r w:rsidRPr="0001183B">
        <w:rPr>
          <w:rFonts w:cs="Times New Roman"/>
          <w:b/>
          <w:i/>
          <w:sz w:val="24"/>
          <w:szCs w:val="24"/>
        </w:rPr>
        <w:t xml:space="preserve">развитие </w:t>
      </w:r>
      <w:r w:rsidRPr="0001183B">
        <w:rPr>
          <w:rFonts w:cs="Times New Roman"/>
          <w:sz w:val="24"/>
          <w:szCs w:val="24"/>
        </w:rPr>
        <w:t>умений наблюдать, характеризовать, анализировать, обобщать объекты окружающего мира, рассуждать, решать творческие задания;</w:t>
      </w:r>
    </w:p>
    <w:p w:rsidR="00C34BFC" w:rsidRPr="0001183B" w:rsidRDefault="00C34BFC" w:rsidP="00C34BFC">
      <w:pPr>
        <w:ind w:firstLine="708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• </w:t>
      </w:r>
      <w:r w:rsidRPr="0001183B">
        <w:rPr>
          <w:rFonts w:cs="Times New Roman"/>
          <w:b/>
          <w:i/>
          <w:sz w:val="24"/>
          <w:szCs w:val="24"/>
        </w:rPr>
        <w:t>освоение</w:t>
      </w:r>
      <w:r w:rsidRPr="0001183B">
        <w:rPr>
          <w:rFonts w:cs="Times New Roman"/>
          <w:sz w:val="24"/>
          <w:szCs w:val="24"/>
        </w:rPr>
        <w:t xml:space="preserve"> знаний об окружающем мире, единстве и различиях природного и социального; о человеке и его месте в природе и обществе;</w:t>
      </w:r>
    </w:p>
    <w:p w:rsidR="00C34BFC" w:rsidRPr="0001183B" w:rsidRDefault="00C34BFC" w:rsidP="00C34BFC">
      <w:pPr>
        <w:ind w:firstLine="708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• </w:t>
      </w:r>
      <w:r w:rsidRPr="0001183B">
        <w:rPr>
          <w:rFonts w:cs="Times New Roman"/>
          <w:b/>
          <w:i/>
          <w:sz w:val="24"/>
          <w:szCs w:val="24"/>
        </w:rPr>
        <w:t xml:space="preserve">воспитание </w:t>
      </w:r>
      <w:r w:rsidRPr="0001183B">
        <w:rPr>
          <w:rFonts w:cs="Times New Roman"/>
          <w:sz w:val="24"/>
          <w:szCs w:val="24"/>
        </w:rPr>
        <w:t>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обществе, сохранять и укреплять здоровье.</w:t>
      </w:r>
    </w:p>
    <w:p w:rsidR="00C34BFC" w:rsidRPr="0001183B" w:rsidRDefault="00C34BFC" w:rsidP="00C34BFC">
      <w:pPr>
        <w:ind w:firstLine="708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color w:val="000000"/>
          <w:spacing w:val="-10"/>
          <w:sz w:val="24"/>
          <w:szCs w:val="24"/>
        </w:rPr>
        <w:t xml:space="preserve">Для реализации рабочей программы на уроках окружающего мира используются: фронтальная беседа, устная дискуссия, самостоятельные и практические работы, работа с картой,  </w:t>
      </w:r>
      <w:r w:rsidRPr="0001183B">
        <w:rPr>
          <w:rFonts w:cs="Times New Roman"/>
          <w:sz w:val="24"/>
          <w:szCs w:val="24"/>
        </w:rPr>
        <w:t xml:space="preserve">коллективные способы обучения в парах постоянного и сменного состава, в </w:t>
      </w:r>
      <w:r w:rsidRPr="0001183B">
        <w:rPr>
          <w:rFonts w:cs="Times New Roman"/>
          <w:bCs/>
          <w:sz w:val="24"/>
          <w:szCs w:val="24"/>
        </w:rPr>
        <w:t>малых группах</w:t>
      </w:r>
      <w:r w:rsidRPr="0001183B">
        <w:rPr>
          <w:rFonts w:cs="Times New Roman"/>
          <w:sz w:val="24"/>
          <w:szCs w:val="24"/>
        </w:rPr>
        <w:t xml:space="preserve">, предусматриваются различные виды проверок (самопроверка, взаимопроверка, работа с консультантами), внедряются новые педагогические технологии: ИКТ, развивающее, модульное и дифференцированное обучение. Внедряются различные методы обучения, такие, как: </w:t>
      </w:r>
      <w:proofErr w:type="gramStart"/>
      <w:r w:rsidRPr="0001183B">
        <w:rPr>
          <w:rFonts w:cs="Times New Roman"/>
          <w:sz w:val="24"/>
          <w:szCs w:val="24"/>
        </w:rPr>
        <w:t>частично-поисковые, исследовательские, метод проектной деятельности, практические, наглядные.</w:t>
      </w:r>
      <w:proofErr w:type="gramEnd"/>
      <w:r w:rsidRPr="0001183B">
        <w:rPr>
          <w:rFonts w:cs="Times New Roman"/>
          <w:sz w:val="24"/>
          <w:szCs w:val="24"/>
        </w:rPr>
        <w:t xml:space="preserve"> </w:t>
      </w:r>
      <w:proofErr w:type="gramStart"/>
      <w:r w:rsidRPr="0001183B">
        <w:rPr>
          <w:rFonts w:cs="Times New Roman"/>
          <w:sz w:val="24"/>
          <w:szCs w:val="24"/>
        </w:rPr>
        <w:t xml:space="preserve">Применяются разнообразные средства обучения: </w:t>
      </w:r>
      <w:proofErr w:type="spellStart"/>
      <w:r w:rsidRPr="0001183B">
        <w:rPr>
          <w:rFonts w:cs="Times New Roman"/>
          <w:sz w:val="24"/>
          <w:szCs w:val="24"/>
        </w:rPr>
        <w:t>разноуровневые</w:t>
      </w:r>
      <w:proofErr w:type="spellEnd"/>
      <w:r w:rsidRPr="0001183B">
        <w:rPr>
          <w:rFonts w:cs="Times New Roman"/>
          <w:sz w:val="24"/>
          <w:szCs w:val="24"/>
        </w:rPr>
        <w:t xml:space="preserve"> карточки, тесты, справочники, словари, демонстрационный материал, гербарии, таблицы, карты.   </w:t>
      </w:r>
      <w:proofErr w:type="gramEnd"/>
    </w:p>
    <w:p w:rsidR="00C34BFC" w:rsidRPr="0001183B" w:rsidRDefault="00C34BFC" w:rsidP="00C34BFC">
      <w:pPr>
        <w:ind w:firstLine="708"/>
        <w:jc w:val="both"/>
        <w:rPr>
          <w:rFonts w:cs="Times New Roman"/>
          <w:sz w:val="24"/>
          <w:szCs w:val="24"/>
        </w:rPr>
      </w:pPr>
    </w:p>
    <w:p w:rsidR="00C34BFC" w:rsidRPr="0001183B" w:rsidRDefault="00553B16" w:rsidP="00C34BFC">
      <w:pPr>
        <w:rPr>
          <w:rFonts w:cs="Times New Roman"/>
          <w:b/>
          <w:color w:val="000000"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1</w:t>
      </w:r>
      <w:r w:rsidR="00C34BFC" w:rsidRPr="0001183B">
        <w:rPr>
          <w:rFonts w:cs="Times New Roman"/>
          <w:b/>
          <w:sz w:val="24"/>
          <w:szCs w:val="24"/>
          <w:u w:val="single"/>
        </w:rPr>
        <w:t>.3.</w:t>
      </w:r>
      <w:r w:rsidR="00C34BFC" w:rsidRPr="0001183B">
        <w:rPr>
          <w:rFonts w:cs="Times New Roman"/>
          <w:b/>
          <w:color w:val="000000"/>
          <w:sz w:val="24"/>
          <w:szCs w:val="24"/>
          <w:u w:val="single"/>
        </w:rPr>
        <w:t>Общая характеристика учебного предмета.</w:t>
      </w:r>
    </w:p>
    <w:p w:rsidR="00C34BFC" w:rsidRPr="0001183B" w:rsidRDefault="00C34BFC" w:rsidP="00C34BFC">
      <w:pPr>
        <w:shd w:val="clear" w:color="auto" w:fill="FFFFFF"/>
        <w:ind w:right="45" w:firstLine="703"/>
        <w:jc w:val="both"/>
        <w:rPr>
          <w:rFonts w:cs="Times New Roman"/>
          <w:color w:val="000000"/>
          <w:spacing w:val="-3"/>
          <w:sz w:val="24"/>
          <w:szCs w:val="24"/>
        </w:rPr>
      </w:pPr>
    </w:p>
    <w:p w:rsidR="00C34BFC" w:rsidRPr="0001183B" w:rsidRDefault="00C34BFC" w:rsidP="00C34BFC">
      <w:pPr>
        <w:pStyle w:val="a6"/>
        <w:jc w:val="both"/>
      </w:pPr>
      <w:r w:rsidRPr="0001183B">
        <w:rPr>
          <w:spacing w:val="2"/>
        </w:rPr>
        <w:t xml:space="preserve">   В 4 классе в центре внимания учащихся </w:t>
      </w:r>
      <w:r w:rsidRPr="0001183B">
        <w:t xml:space="preserve">находится Россия — ее природа, </w:t>
      </w:r>
      <w:r w:rsidRPr="00743C04">
        <w:t xml:space="preserve">история, хозяйство. При </w:t>
      </w:r>
      <w:r w:rsidRPr="00743C04">
        <w:rPr>
          <w:spacing w:val="4"/>
        </w:rPr>
        <w:t xml:space="preserve">этом наша Родина рассматривается как часть глобального </w:t>
      </w:r>
      <w:r w:rsidRPr="00743C04">
        <w:rPr>
          <w:spacing w:val="-3"/>
        </w:rPr>
        <w:t>мира, а мы, ее граждане,— как часть человечества. Курс от</w:t>
      </w:r>
      <w:r w:rsidRPr="00743C04">
        <w:rPr>
          <w:spacing w:val="-3"/>
        </w:rPr>
        <w:softHyphen/>
      </w:r>
      <w:r w:rsidRPr="00743C04">
        <w:t>крывается темой «Земля</w:t>
      </w:r>
      <w:r w:rsidRPr="0001183B">
        <w:t xml:space="preserve"> и человечество», при изучении ко</w:t>
      </w:r>
      <w:r w:rsidRPr="0001183B">
        <w:softHyphen/>
      </w:r>
      <w:r w:rsidRPr="0001183B">
        <w:rPr>
          <w:spacing w:val="4"/>
        </w:rPr>
        <w:t xml:space="preserve">торой учащимся предлагается посмотреть на мир с точки </w:t>
      </w:r>
      <w:r w:rsidRPr="0001183B">
        <w:t>зрения астронома, географа, историка, эколога. Важно отме</w:t>
      </w:r>
      <w:r w:rsidRPr="0001183B">
        <w:softHyphen/>
      </w:r>
      <w:r w:rsidRPr="0001183B">
        <w:rPr>
          <w:spacing w:val="-2"/>
        </w:rPr>
        <w:t xml:space="preserve">тить, что в этом разделе </w:t>
      </w:r>
      <w:r w:rsidRPr="0001183B">
        <w:rPr>
          <w:spacing w:val="-2"/>
        </w:rPr>
        <w:lastRenderedPageBreak/>
        <w:t>детям впервые предлагаются в сис</w:t>
      </w:r>
      <w:r w:rsidRPr="0001183B">
        <w:rPr>
          <w:spacing w:val="-2"/>
        </w:rPr>
        <w:softHyphen/>
      </w:r>
      <w:r w:rsidRPr="0001183B">
        <w:rPr>
          <w:spacing w:val="-1"/>
        </w:rPr>
        <w:t>тематизированном виде элементарные сведения об истории, исторических источниках. При этом дети в общих, наиболее существенных чертах прослеживают также и историю взаи</w:t>
      </w:r>
      <w:r w:rsidRPr="0001183B">
        <w:rPr>
          <w:spacing w:val="-1"/>
        </w:rPr>
        <w:softHyphen/>
      </w:r>
      <w:r w:rsidRPr="0001183B">
        <w:rPr>
          <w:spacing w:val="1"/>
        </w:rPr>
        <w:t>моотношений человечества и природы, получая представле</w:t>
      </w:r>
      <w:r w:rsidRPr="0001183B">
        <w:rPr>
          <w:spacing w:val="1"/>
        </w:rPr>
        <w:softHyphen/>
      </w:r>
      <w:r w:rsidRPr="0001183B">
        <w:rPr>
          <w:spacing w:val="3"/>
        </w:rPr>
        <w:t>ние об истоках современных экологических проблем.</w:t>
      </w:r>
    </w:p>
    <w:p w:rsidR="00C34BFC" w:rsidRPr="0001183B" w:rsidRDefault="00C34BFC" w:rsidP="00C34BFC">
      <w:pPr>
        <w:pStyle w:val="a6"/>
        <w:jc w:val="both"/>
      </w:pPr>
      <w:r w:rsidRPr="0001183B">
        <w:rPr>
          <w:spacing w:val="-1"/>
        </w:rPr>
        <w:t xml:space="preserve">   Изучение курса продолжается в теме «Природа России», </w:t>
      </w:r>
      <w:r w:rsidRPr="0001183B">
        <w:t>которая знакомит детей с разнообразием природы нашей Ро</w:t>
      </w:r>
      <w:r w:rsidRPr="0001183B">
        <w:softHyphen/>
        <w:t xml:space="preserve">дины, с природными зонами, с характерными для этих зон </w:t>
      </w:r>
      <w:r w:rsidRPr="0001183B">
        <w:rPr>
          <w:spacing w:val="1"/>
        </w:rPr>
        <w:t xml:space="preserve">экологическими проблемами и способами их решения. </w:t>
      </w:r>
      <w:proofErr w:type="gramStart"/>
      <w:r w:rsidRPr="0001183B">
        <w:rPr>
          <w:spacing w:val="1"/>
        </w:rPr>
        <w:t xml:space="preserve">Далее </w:t>
      </w:r>
      <w:r w:rsidRPr="0001183B">
        <w:t>в теме «Наш край — часть большой страны» изучаются фор</w:t>
      </w:r>
      <w:r w:rsidRPr="0001183B">
        <w:softHyphen/>
      </w:r>
      <w:r w:rsidRPr="0001183B">
        <w:rPr>
          <w:spacing w:val="3"/>
        </w:rPr>
        <w:t xml:space="preserve">мы земной поверхности, полезные ископаемые, водоемы, </w:t>
      </w:r>
      <w:r w:rsidRPr="0001183B">
        <w:rPr>
          <w:spacing w:val="2"/>
        </w:rPr>
        <w:t xml:space="preserve">почвы, природные сообщества, сельское хозяйство, охрана </w:t>
      </w:r>
      <w:r w:rsidRPr="0001183B">
        <w:rPr>
          <w:spacing w:val="4"/>
        </w:rPr>
        <w:t>природы края, где живут учащиеся.</w:t>
      </w:r>
      <w:proofErr w:type="gramEnd"/>
    </w:p>
    <w:p w:rsidR="00C34BFC" w:rsidRPr="0001183B" w:rsidRDefault="00C34BFC" w:rsidP="00C34BFC">
      <w:pPr>
        <w:pStyle w:val="a6"/>
        <w:jc w:val="both"/>
      </w:pPr>
      <w:r w:rsidRPr="0001183B">
        <w:rPr>
          <w:spacing w:val="-6"/>
        </w:rPr>
        <w:t xml:space="preserve">    Следующая тема программы — «Страницы всемирной исто</w:t>
      </w:r>
      <w:r w:rsidRPr="0001183B">
        <w:rPr>
          <w:spacing w:val="-6"/>
        </w:rPr>
        <w:softHyphen/>
      </w:r>
      <w:r w:rsidRPr="0001183B">
        <w:rPr>
          <w:spacing w:val="-5"/>
        </w:rPr>
        <w:t>рии» — формирует у учащихся представления об основных пе</w:t>
      </w:r>
      <w:r w:rsidRPr="0001183B">
        <w:rPr>
          <w:spacing w:val="-5"/>
        </w:rPr>
        <w:softHyphen/>
      </w:r>
      <w:r w:rsidRPr="0001183B">
        <w:rPr>
          <w:spacing w:val="-2"/>
        </w:rPr>
        <w:t xml:space="preserve">риодах развития человечества. Путь человечества от начала </w:t>
      </w:r>
      <w:r w:rsidRPr="0001183B">
        <w:rPr>
          <w:spacing w:val="1"/>
        </w:rPr>
        <w:t xml:space="preserve">истории до современности предстает перед детьми целостно, </w:t>
      </w:r>
      <w:r w:rsidRPr="0001183B">
        <w:rPr>
          <w:spacing w:val="-3"/>
        </w:rPr>
        <w:t>в виде ряда сменяющих друг друга образных картин, напол</w:t>
      </w:r>
      <w:r w:rsidRPr="0001183B">
        <w:rPr>
          <w:spacing w:val="-3"/>
        </w:rPr>
        <w:softHyphen/>
      </w:r>
      <w:r w:rsidRPr="0001183B">
        <w:t>няющих конкретным содержанием понятие «лента времени».</w:t>
      </w:r>
    </w:p>
    <w:p w:rsidR="00C34BFC" w:rsidRPr="0001183B" w:rsidRDefault="00C34BFC" w:rsidP="00C34BFC">
      <w:pPr>
        <w:pStyle w:val="a6"/>
        <w:jc w:val="both"/>
      </w:pPr>
      <w:r w:rsidRPr="0001183B">
        <w:rPr>
          <w:spacing w:val="6"/>
        </w:rPr>
        <w:t xml:space="preserve">   Далее изучается тема «Страницы истории Отечества». </w:t>
      </w:r>
      <w:r w:rsidRPr="0001183B">
        <w:t>Она предусматривает первоначальное знакомство детей с ис</w:t>
      </w:r>
      <w:r w:rsidRPr="0001183B">
        <w:softHyphen/>
      </w:r>
      <w:r w:rsidRPr="0001183B">
        <w:rPr>
          <w:spacing w:val="-1"/>
        </w:rPr>
        <w:t xml:space="preserve">торией родной страны, с наиболее важными историческими </w:t>
      </w:r>
      <w:r w:rsidRPr="0001183B">
        <w:rPr>
          <w:spacing w:val="3"/>
        </w:rPr>
        <w:t>событиями и яркими историческими личностями. Програм</w:t>
      </w:r>
      <w:r w:rsidRPr="0001183B">
        <w:rPr>
          <w:spacing w:val="3"/>
        </w:rPr>
        <w:softHyphen/>
        <w:t>ма ориентирована на развитие у ребенка интереса к прош</w:t>
      </w:r>
      <w:r w:rsidRPr="0001183B">
        <w:rPr>
          <w:spacing w:val="3"/>
        </w:rPr>
        <w:softHyphen/>
      </w:r>
      <w:r w:rsidRPr="0001183B">
        <w:t>лому страны, формирование потребности в получении и рас</w:t>
      </w:r>
      <w:r w:rsidRPr="0001183B">
        <w:softHyphen/>
        <w:t>ширении исторических знаний. Отбор фактического матери</w:t>
      </w:r>
      <w:r w:rsidRPr="0001183B">
        <w:softHyphen/>
      </w:r>
      <w:r w:rsidRPr="0001183B">
        <w:rPr>
          <w:spacing w:val="-1"/>
        </w:rPr>
        <w:t xml:space="preserve">ала определяется его доступностью для учащихся данного </w:t>
      </w:r>
      <w:r w:rsidRPr="0001183B">
        <w:rPr>
          <w:spacing w:val="4"/>
        </w:rPr>
        <w:t>возраста, возможностью вести работу по развитию образно</w:t>
      </w:r>
      <w:r w:rsidRPr="0001183B">
        <w:t xml:space="preserve">го мышления и эмоциональной сферы младших школьников, </w:t>
      </w:r>
      <w:r w:rsidRPr="0001183B">
        <w:rPr>
          <w:spacing w:val="7"/>
        </w:rPr>
        <w:t>по формированию у учащихся патриотических, гражданских и нравственных качеств. Тема призвана показать причаст</w:t>
      </w:r>
      <w:r w:rsidRPr="0001183B">
        <w:rPr>
          <w:spacing w:val="7"/>
        </w:rPr>
        <w:softHyphen/>
      </w:r>
      <w:r w:rsidRPr="0001183B">
        <w:t xml:space="preserve">ность к истории каждого человека, каждой семьи, раскрыть </w:t>
      </w:r>
      <w:r w:rsidRPr="0001183B">
        <w:rPr>
          <w:spacing w:val="7"/>
        </w:rPr>
        <w:t>связь времен и поколений, познакомить учащихся с образ</w:t>
      </w:r>
      <w:r w:rsidRPr="0001183B">
        <w:rPr>
          <w:spacing w:val="7"/>
        </w:rPr>
        <w:softHyphen/>
        <w:t>цами благородного служения Отечеству.</w:t>
      </w:r>
    </w:p>
    <w:p w:rsidR="00C34BFC" w:rsidRPr="00553B16" w:rsidRDefault="00C34BFC" w:rsidP="00C34BFC">
      <w:pPr>
        <w:pStyle w:val="a6"/>
        <w:jc w:val="both"/>
      </w:pPr>
      <w:r w:rsidRPr="00553B16">
        <w:rPr>
          <w:spacing w:val="8"/>
        </w:rPr>
        <w:t xml:space="preserve">  Логическим продолжением раздела об истории Отечест</w:t>
      </w:r>
      <w:r w:rsidRPr="00553B16">
        <w:rPr>
          <w:spacing w:val="8"/>
        </w:rPr>
        <w:softHyphen/>
      </w:r>
      <w:r w:rsidRPr="00553B16">
        <w:rPr>
          <w:spacing w:val="6"/>
        </w:rPr>
        <w:t xml:space="preserve">ва является тема «Современная Россия», которая знакомит </w:t>
      </w:r>
      <w:r w:rsidRPr="00553B16">
        <w:rPr>
          <w:spacing w:val="4"/>
        </w:rPr>
        <w:t>детей с государственным устройством, государственной сим</w:t>
      </w:r>
      <w:r w:rsidRPr="00553B16">
        <w:rPr>
          <w:spacing w:val="4"/>
        </w:rPr>
        <w:softHyphen/>
      </w:r>
      <w:r w:rsidRPr="00553B16">
        <w:rPr>
          <w:spacing w:val="12"/>
        </w:rPr>
        <w:t xml:space="preserve">воликой и государственными праздниками нашей страны, </w:t>
      </w:r>
      <w:r w:rsidRPr="00553B16">
        <w:rPr>
          <w:spacing w:val="3"/>
        </w:rPr>
        <w:t>с многонациональным составом населения России, ее регио</w:t>
      </w:r>
      <w:r w:rsidRPr="00553B16">
        <w:rPr>
          <w:spacing w:val="3"/>
        </w:rPr>
        <w:softHyphen/>
      </w:r>
      <w:r w:rsidRPr="00553B16">
        <w:rPr>
          <w:spacing w:val="16"/>
        </w:rPr>
        <w:t xml:space="preserve">нами. В этой теме изучаются также важнейшие вопросы </w:t>
      </w:r>
      <w:r w:rsidRPr="00553B16">
        <w:rPr>
          <w:spacing w:val="9"/>
        </w:rPr>
        <w:t>о правах человека и правах ребенка.</w:t>
      </w:r>
    </w:p>
    <w:p w:rsidR="00C34BFC" w:rsidRPr="00553B16" w:rsidRDefault="00C34BFC" w:rsidP="00C34BFC">
      <w:pPr>
        <w:shd w:val="clear" w:color="auto" w:fill="FFFFFF"/>
        <w:ind w:right="45" w:firstLine="703"/>
        <w:jc w:val="both"/>
        <w:rPr>
          <w:rFonts w:cs="Times New Roman"/>
          <w:color w:val="000000"/>
          <w:spacing w:val="-3"/>
          <w:sz w:val="24"/>
          <w:szCs w:val="24"/>
        </w:rPr>
      </w:pPr>
    </w:p>
    <w:p w:rsidR="00C34BFC" w:rsidRPr="0001183B" w:rsidRDefault="00553B16" w:rsidP="00C34BFC">
      <w:pPr>
        <w:pStyle w:val="a4"/>
        <w:ind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1</w:t>
      </w:r>
      <w:r w:rsidR="00C34BFC" w:rsidRPr="0001183B">
        <w:rPr>
          <w:b/>
          <w:szCs w:val="24"/>
          <w:u w:val="single"/>
        </w:rPr>
        <w:t>.4. Основные содержательные линии.</w:t>
      </w:r>
    </w:p>
    <w:p w:rsidR="00C34BFC" w:rsidRPr="0001183B" w:rsidRDefault="00C34BFC" w:rsidP="00C34BFC">
      <w:pPr>
        <w:shd w:val="clear" w:color="auto" w:fill="FFFFFF"/>
        <w:ind w:right="45" w:firstLine="703"/>
        <w:jc w:val="both"/>
        <w:rPr>
          <w:rFonts w:cs="Times New Roman"/>
          <w:color w:val="000000"/>
          <w:spacing w:val="-3"/>
          <w:sz w:val="24"/>
          <w:szCs w:val="24"/>
        </w:rPr>
      </w:pPr>
    </w:p>
    <w:p w:rsidR="00C34BFC" w:rsidRPr="0001183B" w:rsidRDefault="00C34BFC" w:rsidP="00C34BFC">
      <w:pPr>
        <w:shd w:val="clear" w:color="auto" w:fill="FFFFFF"/>
        <w:ind w:right="45" w:firstLine="703"/>
        <w:jc w:val="both"/>
        <w:rPr>
          <w:rFonts w:cs="Times New Roman"/>
          <w:color w:val="000000"/>
          <w:spacing w:val="-3"/>
          <w:sz w:val="24"/>
          <w:szCs w:val="24"/>
        </w:rPr>
      </w:pPr>
      <w:r w:rsidRPr="0001183B">
        <w:rPr>
          <w:rFonts w:cs="Times New Roman"/>
          <w:color w:val="000000"/>
          <w:spacing w:val="-3"/>
          <w:sz w:val="24"/>
          <w:szCs w:val="24"/>
        </w:rPr>
        <w:t xml:space="preserve">Основные содержательные линии «Окружающего мира» определены стандартом начального общего образования и представлены в примерной программе </w:t>
      </w:r>
      <w:r w:rsidRPr="0001183B">
        <w:rPr>
          <w:rFonts w:cs="Times New Roman"/>
          <w:b/>
          <w:color w:val="000000"/>
          <w:spacing w:val="-3"/>
          <w:sz w:val="24"/>
          <w:szCs w:val="24"/>
        </w:rPr>
        <w:t>6 разделами</w:t>
      </w:r>
      <w:r w:rsidRPr="0001183B">
        <w:rPr>
          <w:rFonts w:cs="Times New Roman"/>
          <w:color w:val="000000"/>
          <w:spacing w:val="-3"/>
          <w:sz w:val="24"/>
          <w:szCs w:val="24"/>
        </w:rPr>
        <w:t>: «Земля и человечество», «</w:t>
      </w:r>
      <w:r w:rsidRPr="0001183B">
        <w:rPr>
          <w:rFonts w:cs="Times New Roman"/>
          <w:color w:val="000000"/>
          <w:spacing w:val="-5"/>
          <w:sz w:val="24"/>
          <w:szCs w:val="24"/>
        </w:rPr>
        <w:t>Природа России</w:t>
      </w:r>
      <w:r w:rsidRPr="0001183B">
        <w:rPr>
          <w:rFonts w:cs="Times New Roman"/>
          <w:color w:val="000000"/>
          <w:spacing w:val="-3"/>
          <w:sz w:val="24"/>
          <w:szCs w:val="24"/>
        </w:rPr>
        <w:t>», «Родной край - часть большой страны», «Страницы всемирной истории», «Страницы истории Отечества», «Современная Россия».</w:t>
      </w:r>
    </w:p>
    <w:p w:rsidR="00C34BFC" w:rsidRPr="0001183B" w:rsidRDefault="00C34BFC" w:rsidP="00C34BFC">
      <w:pPr>
        <w:shd w:val="clear" w:color="auto" w:fill="FFFFFF"/>
        <w:spacing w:before="5"/>
        <w:ind w:firstLine="701"/>
        <w:jc w:val="both"/>
        <w:rPr>
          <w:rFonts w:cs="Times New Roman"/>
          <w:color w:val="000000"/>
          <w:spacing w:val="-3"/>
          <w:sz w:val="24"/>
          <w:szCs w:val="24"/>
        </w:rPr>
      </w:pPr>
      <w:r w:rsidRPr="0001183B">
        <w:rPr>
          <w:rFonts w:cs="Times New Roman"/>
          <w:color w:val="000000"/>
          <w:spacing w:val="-3"/>
          <w:sz w:val="24"/>
          <w:szCs w:val="24"/>
        </w:rPr>
        <w:t>К каждому разделу ставится комплексно-дидактическая цель.</w:t>
      </w:r>
    </w:p>
    <w:p w:rsidR="00553B16" w:rsidRDefault="00553B16" w:rsidP="00C34BFC">
      <w:pPr>
        <w:shd w:val="clear" w:color="auto" w:fill="FFFFFF"/>
        <w:spacing w:before="5"/>
        <w:ind w:firstLine="701"/>
        <w:jc w:val="both"/>
        <w:rPr>
          <w:rFonts w:cs="Times New Roman"/>
          <w:color w:val="000000"/>
          <w:spacing w:val="-3"/>
          <w:sz w:val="24"/>
          <w:szCs w:val="24"/>
        </w:rPr>
      </w:pPr>
    </w:p>
    <w:p w:rsidR="00C34BFC" w:rsidRPr="0001183B" w:rsidRDefault="00C34BFC" w:rsidP="00C34BFC">
      <w:pPr>
        <w:shd w:val="clear" w:color="auto" w:fill="FFFFFF"/>
        <w:spacing w:before="5"/>
        <w:ind w:firstLine="701"/>
        <w:jc w:val="both"/>
        <w:rPr>
          <w:rFonts w:cs="Times New Roman"/>
          <w:color w:val="000000"/>
          <w:spacing w:val="-3"/>
          <w:sz w:val="24"/>
          <w:szCs w:val="24"/>
        </w:rPr>
      </w:pPr>
      <w:r w:rsidRPr="00553B16">
        <w:rPr>
          <w:rFonts w:cs="Times New Roman"/>
          <w:b/>
          <w:spacing w:val="-3"/>
          <w:sz w:val="24"/>
          <w:szCs w:val="24"/>
        </w:rPr>
        <w:t>Раздел №1</w:t>
      </w:r>
      <w:r w:rsidRPr="0001183B">
        <w:rPr>
          <w:rFonts w:cs="Times New Roman"/>
          <w:color w:val="000000"/>
          <w:spacing w:val="-3"/>
          <w:sz w:val="24"/>
          <w:szCs w:val="24"/>
        </w:rPr>
        <w:t xml:space="preserve"> «Земля и человечество» даёт детям возможность увидеть, что Земля - это дом человечества, большой и одновременно очень маленький, надёжный и в то же время очень хрупкий. </w:t>
      </w:r>
    </w:p>
    <w:p w:rsidR="00553B16" w:rsidRDefault="00553B16" w:rsidP="00C34BFC">
      <w:pPr>
        <w:shd w:val="clear" w:color="auto" w:fill="FFFFFF"/>
        <w:spacing w:before="5"/>
        <w:ind w:firstLine="701"/>
        <w:jc w:val="both"/>
        <w:rPr>
          <w:rFonts w:cs="Times New Roman"/>
          <w:b/>
          <w:color w:val="000000"/>
          <w:spacing w:val="-3"/>
          <w:sz w:val="24"/>
          <w:szCs w:val="24"/>
        </w:rPr>
      </w:pPr>
    </w:p>
    <w:p w:rsidR="00C34BFC" w:rsidRPr="0001183B" w:rsidRDefault="00C34BFC" w:rsidP="00C34BFC">
      <w:pPr>
        <w:shd w:val="clear" w:color="auto" w:fill="FFFFFF"/>
        <w:spacing w:before="5"/>
        <w:ind w:firstLine="701"/>
        <w:jc w:val="both"/>
        <w:rPr>
          <w:rFonts w:cs="Times New Roman"/>
          <w:color w:val="000000"/>
          <w:spacing w:val="-3"/>
          <w:sz w:val="24"/>
          <w:szCs w:val="24"/>
        </w:rPr>
      </w:pPr>
      <w:r w:rsidRPr="00553B16">
        <w:rPr>
          <w:rFonts w:cs="Times New Roman"/>
          <w:b/>
          <w:color w:val="000000"/>
          <w:spacing w:val="-3"/>
          <w:sz w:val="24"/>
          <w:szCs w:val="24"/>
        </w:rPr>
        <w:t>Раздел №2</w:t>
      </w:r>
      <w:r w:rsidRPr="0001183B">
        <w:rPr>
          <w:rFonts w:cs="Times New Roman"/>
          <w:color w:val="000000"/>
          <w:spacing w:val="-3"/>
          <w:sz w:val="24"/>
          <w:szCs w:val="24"/>
        </w:rPr>
        <w:t xml:space="preserve"> «Природа России» поможет узнать разнообразие и красоту природы России, знакомит с различными картами и учит читать их, рассматривать возможные пути экологической помощи природе. </w:t>
      </w:r>
    </w:p>
    <w:p w:rsidR="00553B16" w:rsidRDefault="00553B16" w:rsidP="00C34BFC">
      <w:pPr>
        <w:shd w:val="clear" w:color="auto" w:fill="FFFFFF"/>
        <w:spacing w:before="5"/>
        <w:ind w:firstLine="701"/>
        <w:jc w:val="both"/>
        <w:rPr>
          <w:rFonts w:cs="Times New Roman"/>
          <w:b/>
          <w:color w:val="000000"/>
          <w:spacing w:val="-3"/>
          <w:sz w:val="24"/>
          <w:szCs w:val="24"/>
        </w:rPr>
      </w:pPr>
    </w:p>
    <w:p w:rsidR="00C34BFC" w:rsidRPr="0001183B" w:rsidRDefault="00C34BFC" w:rsidP="00C34BFC">
      <w:pPr>
        <w:shd w:val="clear" w:color="auto" w:fill="FFFFFF"/>
        <w:spacing w:before="5"/>
        <w:ind w:firstLine="701"/>
        <w:jc w:val="both"/>
        <w:rPr>
          <w:rFonts w:cs="Times New Roman"/>
          <w:color w:val="000000"/>
          <w:spacing w:val="-3"/>
          <w:sz w:val="24"/>
          <w:szCs w:val="24"/>
        </w:rPr>
      </w:pPr>
      <w:r w:rsidRPr="00553B16">
        <w:rPr>
          <w:rFonts w:cs="Times New Roman"/>
          <w:b/>
          <w:color w:val="000000"/>
          <w:spacing w:val="-3"/>
          <w:sz w:val="24"/>
          <w:szCs w:val="24"/>
        </w:rPr>
        <w:lastRenderedPageBreak/>
        <w:t>Раздел №3</w:t>
      </w:r>
      <w:r w:rsidRPr="0001183B">
        <w:rPr>
          <w:rFonts w:cs="Times New Roman"/>
          <w:color w:val="000000"/>
          <w:spacing w:val="-3"/>
          <w:sz w:val="24"/>
          <w:szCs w:val="24"/>
        </w:rPr>
        <w:t xml:space="preserve"> «Родной край - часть большой страны» знакомит с природой родного края, помогает разобраться в экологических связях, учит правилам поведения в природе, необходимым для её сохранения.</w:t>
      </w:r>
      <w:r w:rsidRPr="0001183B">
        <w:rPr>
          <w:rFonts w:cs="Times New Roman"/>
          <w:color w:val="000000"/>
          <w:spacing w:val="-3"/>
          <w:sz w:val="24"/>
          <w:szCs w:val="24"/>
        </w:rPr>
        <w:tab/>
      </w:r>
      <w:r w:rsidRPr="0001183B">
        <w:rPr>
          <w:rFonts w:cs="Times New Roman"/>
          <w:color w:val="000000"/>
          <w:spacing w:val="-3"/>
          <w:sz w:val="24"/>
          <w:szCs w:val="24"/>
        </w:rPr>
        <w:tab/>
      </w:r>
      <w:r w:rsidRPr="0001183B">
        <w:rPr>
          <w:rFonts w:cs="Times New Roman"/>
          <w:color w:val="000000"/>
          <w:spacing w:val="-3"/>
          <w:sz w:val="24"/>
          <w:szCs w:val="24"/>
        </w:rPr>
        <w:tab/>
      </w:r>
      <w:r w:rsidRPr="0001183B">
        <w:rPr>
          <w:rFonts w:cs="Times New Roman"/>
          <w:color w:val="000000"/>
          <w:spacing w:val="-3"/>
          <w:sz w:val="24"/>
          <w:szCs w:val="24"/>
        </w:rPr>
        <w:tab/>
      </w:r>
    </w:p>
    <w:p w:rsidR="00553B16" w:rsidRDefault="00C34BFC" w:rsidP="00C34BFC">
      <w:pPr>
        <w:pStyle w:val="a4"/>
        <w:ind w:firstLine="0"/>
        <w:rPr>
          <w:color w:val="000000"/>
          <w:spacing w:val="-3"/>
          <w:szCs w:val="24"/>
        </w:rPr>
      </w:pPr>
      <w:r w:rsidRPr="0001183B">
        <w:rPr>
          <w:color w:val="000000"/>
          <w:spacing w:val="-3"/>
          <w:szCs w:val="24"/>
        </w:rPr>
        <w:tab/>
      </w:r>
    </w:p>
    <w:p w:rsidR="00C34BFC" w:rsidRPr="0001183B" w:rsidRDefault="00C34BFC" w:rsidP="00553B16">
      <w:pPr>
        <w:pStyle w:val="a4"/>
        <w:ind w:left="709" w:firstLine="0"/>
        <w:rPr>
          <w:color w:val="000000"/>
          <w:spacing w:val="-3"/>
          <w:szCs w:val="24"/>
        </w:rPr>
      </w:pPr>
      <w:r w:rsidRPr="00553B16">
        <w:rPr>
          <w:b/>
          <w:color w:val="000000"/>
          <w:spacing w:val="-3"/>
          <w:szCs w:val="24"/>
        </w:rPr>
        <w:t>Раздел № 4</w:t>
      </w:r>
      <w:r w:rsidRPr="0001183B">
        <w:rPr>
          <w:color w:val="000000"/>
          <w:spacing w:val="-3"/>
          <w:szCs w:val="24"/>
        </w:rPr>
        <w:t xml:space="preserve"> начинает новый раздел «Страницы всемирной истории», который поможет школьникам получить представление об отрезках времени, разделяющих историю человечества, знакомит детей с достижениями людей в разные исторические времена.</w:t>
      </w:r>
    </w:p>
    <w:p w:rsidR="00553B16" w:rsidRDefault="00553B16" w:rsidP="00C34BFC">
      <w:pPr>
        <w:shd w:val="clear" w:color="auto" w:fill="FFFFFF"/>
        <w:ind w:right="45" w:firstLine="703"/>
        <w:jc w:val="both"/>
        <w:rPr>
          <w:rFonts w:cs="Times New Roman"/>
          <w:b/>
          <w:color w:val="000000"/>
          <w:spacing w:val="-3"/>
          <w:sz w:val="24"/>
          <w:szCs w:val="24"/>
        </w:rPr>
      </w:pPr>
    </w:p>
    <w:p w:rsidR="00C34BFC" w:rsidRPr="0001183B" w:rsidRDefault="00C34BFC" w:rsidP="00C34BFC">
      <w:pPr>
        <w:shd w:val="clear" w:color="auto" w:fill="FFFFFF"/>
        <w:ind w:right="45" w:firstLine="703"/>
        <w:jc w:val="both"/>
        <w:rPr>
          <w:rFonts w:cs="Times New Roman"/>
          <w:color w:val="000000"/>
          <w:spacing w:val="-3"/>
          <w:sz w:val="24"/>
          <w:szCs w:val="24"/>
        </w:rPr>
      </w:pPr>
      <w:r w:rsidRPr="00553B16">
        <w:rPr>
          <w:rFonts w:cs="Times New Roman"/>
          <w:b/>
          <w:color w:val="000000"/>
          <w:spacing w:val="-3"/>
          <w:sz w:val="24"/>
          <w:szCs w:val="24"/>
        </w:rPr>
        <w:t>Раздел № 5</w:t>
      </w:r>
      <w:r w:rsidRPr="0001183B">
        <w:rPr>
          <w:rFonts w:cs="Times New Roman"/>
          <w:color w:val="000000"/>
          <w:spacing w:val="-3"/>
          <w:sz w:val="24"/>
          <w:szCs w:val="24"/>
        </w:rPr>
        <w:t xml:space="preserve"> «Страницы истории Отечества» расскажет о важных событиях в истории России. </w:t>
      </w:r>
    </w:p>
    <w:p w:rsidR="00553B16" w:rsidRDefault="00553B16" w:rsidP="00C34BFC">
      <w:pPr>
        <w:shd w:val="clear" w:color="auto" w:fill="FFFFFF"/>
        <w:ind w:right="45" w:firstLine="703"/>
        <w:jc w:val="both"/>
        <w:rPr>
          <w:rFonts w:cs="Times New Roman"/>
          <w:b/>
          <w:color w:val="000000"/>
          <w:spacing w:val="-3"/>
          <w:sz w:val="24"/>
          <w:szCs w:val="24"/>
        </w:rPr>
      </w:pPr>
    </w:p>
    <w:p w:rsidR="00C34BFC" w:rsidRPr="0001183B" w:rsidRDefault="00C34BFC" w:rsidP="00C34BFC">
      <w:pPr>
        <w:shd w:val="clear" w:color="auto" w:fill="FFFFFF"/>
        <w:ind w:right="45" w:firstLine="703"/>
        <w:jc w:val="both"/>
        <w:rPr>
          <w:rFonts w:cs="Times New Roman"/>
          <w:color w:val="000000"/>
          <w:spacing w:val="-3"/>
          <w:sz w:val="24"/>
          <w:szCs w:val="24"/>
        </w:rPr>
      </w:pPr>
      <w:r w:rsidRPr="00553B16">
        <w:rPr>
          <w:rFonts w:cs="Times New Roman"/>
          <w:b/>
          <w:color w:val="000000"/>
          <w:spacing w:val="-3"/>
          <w:sz w:val="24"/>
          <w:szCs w:val="24"/>
        </w:rPr>
        <w:t>Раздел № 6</w:t>
      </w:r>
      <w:r w:rsidRPr="0001183B">
        <w:rPr>
          <w:rFonts w:cs="Times New Roman"/>
          <w:color w:val="000000"/>
          <w:spacing w:val="-3"/>
          <w:sz w:val="24"/>
          <w:szCs w:val="24"/>
        </w:rPr>
        <w:t xml:space="preserve"> «Современная Россия» даст школьникам представление о государственном устройстве нашей страны, поможет узнать о правах человека, познакомит с государственной символикой, а также с главными праздниками страны.</w:t>
      </w:r>
    </w:p>
    <w:p w:rsidR="00C34BFC" w:rsidRPr="0001183B" w:rsidRDefault="00C34BFC" w:rsidP="00C34BFC">
      <w:pPr>
        <w:shd w:val="clear" w:color="auto" w:fill="FFFFFF"/>
        <w:ind w:right="45" w:firstLine="703"/>
        <w:jc w:val="both"/>
        <w:rPr>
          <w:rFonts w:cs="Times New Roman"/>
          <w:color w:val="000000"/>
          <w:spacing w:val="-3"/>
          <w:sz w:val="24"/>
          <w:szCs w:val="24"/>
        </w:rPr>
      </w:pPr>
    </w:p>
    <w:p w:rsidR="00C34BFC" w:rsidRPr="0001183B" w:rsidRDefault="00553B16" w:rsidP="00C34BFC">
      <w:pPr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1</w:t>
      </w:r>
      <w:r w:rsidR="00C34BFC" w:rsidRPr="0001183B">
        <w:rPr>
          <w:rFonts w:cs="Times New Roman"/>
          <w:b/>
          <w:sz w:val="24"/>
          <w:szCs w:val="24"/>
          <w:u w:val="single"/>
        </w:rPr>
        <w:t>.5. Место предмета в базисном учебном плане.</w:t>
      </w:r>
    </w:p>
    <w:p w:rsidR="00C34BFC" w:rsidRPr="0001183B" w:rsidRDefault="00C34BFC" w:rsidP="00C34BFC">
      <w:pPr>
        <w:ind w:firstLine="181"/>
        <w:rPr>
          <w:rFonts w:cs="Times New Roman"/>
          <w:sz w:val="24"/>
          <w:szCs w:val="24"/>
        </w:rPr>
      </w:pPr>
    </w:p>
    <w:p w:rsidR="00C34BFC" w:rsidRPr="0001183B" w:rsidRDefault="00D2060F" w:rsidP="00C34BFC">
      <w:pPr>
        <w:pStyle w:val="a6"/>
      </w:pPr>
      <w:r>
        <w:t xml:space="preserve">     Авторская программа  оставлена  </w:t>
      </w:r>
      <w:r w:rsidR="00743C04">
        <w:t xml:space="preserve">практически </w:t>
      </w:r>
      <w:r w:rsidR="00C34BFC" w:rsidRPr="0001183B">
        <w:t xml:space="preserve">без изменений, так как её содержание позволяет в полной мере реализовать требования Федерального компонента Государственного стандарта  начального  общего  образования. </w:t>
      </w:r>
      <w:r w:rsidR="00743C04">
        <w:t xml:space="preserve">Небольшие изменения по часам внесены в некоторые разделы в связи с объёмом изучаемого материала. </w:t>
      </w:r>
      <w:r w:rsidR="00C34BFC" w:rsidRPr="0001183B">
        <w:t xml:space="preserve">В соответствии с учебным планом школы уроки окружающего мира  в 4 классе рассчитаны на 2 </w:t>
      </w:r>
      <w:proofErr w:type="gramStart"/>
      <w:r w:rsidR="00C34BFC" w:rsidRPr="0001183B">
        <w:t>учебных</w:t>
      </w:r>
      <w:proofErr w:type="gramEnd"/>
      <w:r w:rsidR="00C34BFC" w:rsidRPr="0001183B">
        <w:t xml:space="preserve"> часа в неделю. Следовательно, общее количество часов составило – 68 часов.</w:t>
      </w:r>
    </w:p>
    <w:p w:rsidR="00C34BFC" w:rsidRPr="0001183B" w:rsidRDefault="00C34BFC" w:rsidP="00C34BFC">
      <w:pPr>
        <w:shd w:val="clear" w:color="auto" w:fill="FFFFFF"/>
        <w:spacing w:before="5"/>
        <w:ind w:left="701"/>
        <w:jc w:val="both"/>
        <w:rPr>
          <w:rFonts w:cs="Times New Roman"/>
          <w:color w:val="000000"/>
          <w:spacing w:val="-9"/>
          <w:sz w:val="24"/>
          <w:szCs w:val="24"/>
        </w:rPr>
      </w:pPr>
    </w:p>
    <w:p w:rsidR="00C34BFC" w:rsidRPr="0001183B" w:rsidRDefault="00553B16" w:rsidP="00C34BFC">
      <w:pPr>
        <w:tabs>
          <w:tab w:val="left" w:pos="3189"/>
        </w:tabs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  <w:lang w:val="en-US"/>
        </w:rPr>
        <w:t>II</w:t>
      </w:r>
      <w:r w:rsidR="00C34BFC" w:rsidRPr="0001183B">
        <w:rPr>
          <w:rFonts w:cs="Times New Roman"/>
          <w:b/>
          <w:sz w:val="24"/>
          <w:szCs w:val="24"/>
          <w:u w:val="single"/>
        </w:rPr>
        <w:t>. Содержание программы.</w:t>
      </w:r>
    </w:p>
    <w:p w:rsidR="00C34BFC" w:rsidRPr="0001183B" w:rsidRDefault="00C34BFC" w:rsidP="00C34BFC">
      <w:pPr>
        <w:shd w:val="clear" w:color="auto" w:fill="FFFFFF"/>
        <w:spacing w:before="5"/>
        <w:ind w:left="701"/>
        <w:jc w:val="both"/>
        <w:rPr>
          <w:rFonts w:cs="Times New Roman"/>
          <w:color w:val="000000"/>
          <w:spacing w:val="-9"/>
          <w:sz w:val="24"/>
          <w:szCs w:val="24"/>
        </w:rPr>
      </w:pPr>
    </w:p>
    <w:p w:rsidR="00C34BFC" w:rsidRPr="0001183B" w:rsidRDefault="00743C04" w:rsidP="00C34BF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Земля и человечество (9</w:t>
      </w:r>
      <w:r w:rsidR="00C34BFC">
        <w:rPr>
          <w:rFonts w:cs="Times New Roman"/>
          <w:b/>
          <w:bCs/>
          <w:color w:val="000000"/>
          <w:sz w:val="24"/>
          <w:szCs w:val="24"/>
        </w:rPr>
        <w:t>ч</w:t>
      </w:r>
      <w:r w:rsidR="00C34BFC" w:rsidRPr="0001183B">
        <w:rPr>
          <w:rFonts w:cs="Times New Roman"/>
          <w:b/>
          <w:bCs/>
          <w:color w:val="000000"/>
          <w:sz w:val="24"/>
          <w:szCs w:val="24"/>
        </w:rPr>
        <w:t>).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Мир глазами астронома. Что изучает астрономия. Небесные тела: звезды, планеты и спутники планет. Земля — планета Солнечной системы. Луна — естественный спутник Земли.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Мир глазами историка. Что изучает история. Исторические источники. Счет лет в истории. Историческая карта.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i/>
          <w:iCs/>
          <w:sz w:val="24"/>
          <w:szCs w:val="24"/>
        </w:rPr>
        <w:t>Практические работы</w:t>
      </w:r>
      <w:r w:rsidRPr="0001183B">
        <w:rPr>
          <w:rFonts w:cs="Times New Roman"/>
          <w:sz w:val="24"/>
          <w:szCs w:val="24"/>
        </w:rPr>
        <w:t>: знакомство с картой звездного неба; поиск и показ изучаемых объектов на глобусе и географической карте; знакомство с историческими картами.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</w:p>
    <w:p w:rsidR="00553B16" w:rsidRDefault="00553B16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</w:p>
    <w:p w:rsidR="00553B16" w:rsidRDefault="00553B16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</w:p>
    <w:p w:rsidR="00C34BFC" w:rsidRPr="0001183B" w:rsidRDefault="00743C04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Природа России (10</w:t>
      </w:r>
      <w:r w:rsidR="00C34BFC" w:rsidRPr="0001183B">
        <w:rPr>
          <w:rFonts w:cs="Times New Roman"/>
          <w:b/>
          <w:bCs/>
          <w:sz w:val="24"/>
          <w:szCs w:val="24"/>
        </w:rPr>
        <w:t xml:space="preserve"> ч)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i/>
          <w:iCs/>
          <w:sz w:val="24"/>
          <w:szCs w:val="24"/>
        </w:rPr>
        <w:t>Практические работы</w:t>
      </w:r>
      <w:r w:rsidRPr="0001183B">
        <w:rPr>
          <w:rFonts w:cs="Times New Roman"/>
          <w:sz w:val="24"/>
          <w:szCs w:val="24"/>
        </w:rPr>
        <w:t>: 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зон, выявление признаков их приспособленности к условиям жизни.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</w:p>
    <w:p w:rsidR="00C34BFC" w:rsidRPr="0001183B" w:rsidRDefault="00C34BFC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  <w:r w:rsidRPr="0001183B">
        <w:rPr>
          <w:rFonts w:cs="Times New Roman"/>
          <w:b/>
          <w:bCs/>
          <w:sz w:val="24"/>
          <w:szCs w:val="24"/>
        </w:rPr>
        <w:t>Родной</w:t>
      </w:r>
      <w:r w:rsidR="00743C04">
        <w:rPr>
          <w:rFonts w:cs="Times New Roman"/>
          <w:b/>
          <w:bCs/>
          <w:sz w:val="24"/>
          <w:szCs w:val="24"/>
        </w:rPr>
        <w:t xml:space="preserve"> край — часть большой страны (15</w:t>
      </w:r>
      <w:r w:rsidRPr="0001183B">
        <w:rPr>
          <w:rFonts w:cs="Times New Roman"/>
          <w:b/>
          <w:bCs/>
          <w:sz w:val="24"/>
          <w:szCs w:val="24"/>
        </w:rPr>
        <w:t xml:space="preserve"> ч)</w:t>
      </w:r>
    </w:p>
    <w:p w:rsidR="00C34BFC" w:rsidRPr="00553B16" w:rsidRDefault="00C34BFC" w:rsidP="00C34BFC">
      <w:pPr>
        <w:ind w:firstLine="720"/>
        <w:jc w:val="both"/>
        <w:rPr>
          <w:rFonts w:cs="Times New Roman"/>
          <w:sz w:val="10"/>
          <w:szCs w:val="24"/>
        </w:rPr>
      </w:pP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Наш край на карте Родины. Карта родного края.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Ознакомление с важнейшими видами почв края (подзолистые, черноземные и т. д.). Охрана почв в нашем крае.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i/>
          <w:iCs/>
          <w:sz w:val="24"/>
          <w:szCs w:val="24"/>
        </w:rPr>
        <w:t>Экскурсии</w:t>
      </w:r>
      <w:r w:rsidRPr="0001183B">
        <w:rPr>
          <w:rFonts w:cs="Times New Roman"/>
          <w:sz w:val="24"/>
          <w:szCs w:val="24"/>
        </w:rPr>
        <w:t>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i/>
          <w:iCs/>
          <w:sz w:val="24"/>
          <w:szCs w:val="24"/>
        </w:rPr>
        <w:t>Практические работы</w:t>
      </w:r>
      <w:r w:rsidRPr="0001183B">
        <w:rPr>
          <w:rFonts w:cs="Times New Roman"/>
          <w:sz w:val="24"/>
          <w:szCs w:val="24"/>
        </w:rPr>
        <w:t>: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</w:p>
    <w:p w:rsidR="00C34BFC" w:rsidRPr="0001183B" w:rsidRDefault="00743C04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Страницы всемирной истории (5</w:t>
      </w:r>
      <w:r w:rsidR="00C34BFC" w:rsidRPr="0001183B">
        <w:rPr>
          <w:rFonts w:cs="Times New Roman"/>
          <w:b/>
          <w:bCs/>
          <w:sz w:val="24"/>
          <w:szCs w:val="24"/>
        </w:rPr>
        <w:t xml:space="preserve"> ч)</w:t>
      </w:r>
    </w:p>
    <w:p w:rsidR="00C34BFC" w:rsidRPr="00553B16" w:rsidRDefault="00C34BFC" w:rsidP="00C34BFC">
      <w:pPr>
        <w:ind w:firstLine="720"/>
        <w:jc w:val="both"/>
        <w:rPr>
          <w:rFonts w:cs="Times New Roman"/>
          <w:sz w:val="12"/>
          <w:szCs w:val="24"/>
        </w:rPr>
      </w:pPr>
    </w:p>
    <w:p w:rsidR="00C34BFC" w:rsidRPr="0001183B" w:rsidRDefault="00C34BFC" w:rsidP="00C34BFC">
      <w:pPr>
        <w:tabs>
          <w:tab w:val="left" w:pos="360"/>
        </w:tabs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 рассказывают христианский храм, мусульманская мечеть, замок феодала, дом крестьянина. </w:t>
      </w:r>
      <w:proofErr w:type="gramStart"/>
      <w:r w:rsidRPr="0001183B">
        <w:rPr>
          <w:rFonts w:cs="Times New Roman"/>
          <w:sz w:val="24"/>
          <w:szCs w:val="24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 w:rsidRPr="0001183B">
        <w:rPr>
          <w:rFonts w:cs="Times New Roman"/>
          <w:sz w:val="24"/>
          <w:szCs w:val="24"/>
        </w:rPr>
        <w:t xml:space="preserve"> Великие географические открытия. Новейшее время. Представление о скорости перемен в ХХ в. Достижения науки и техники. Осознание человечеством ответственности за сохранение мира на планете.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</w:p>
    <w:p w:rsidR="00C34BFC" w:rsidRPr="0001183B" w:rsidRDefault="00C34BFC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  <w:r w:rsidRPr="0001183B">
        <w:rPr>
          <w:rFonts w:cs="Times New Roman"/>
          <w:b/>
          <w:bCs/>
          <w:sz w:val="24"/>
          <w:szCs w:val="24"/>
        </w:rPr>
        <w:t>Страницы истории Отечества (20 ч)</w:t>
      </w:r>
    </w:p>
    <w:p w:rsidR="00C34BFC" w:rsidRPr="00553B16" w:rsidRDefault="00C34BFC" w:rsidP="00C34BFC">
      <w:pPr>
        <w:ind w:firstLine="720"/>
        <w:jc w:val="both"/>
        <w:rPr>
          <w:rFonts w:cs="Times New Roman"/>
          <w:sz w:val="8"/>
          <w:szCs w:val="24"/>
        </w:rPr>
      </w:pP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Кто такие славяне. Восточные славяне. Природные условия жизни восточных славян, их быт, нравы, верования.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Века Древней Руси. Территория и население Древней Руси. Княжеская власть. Крещение Руси. Русь — страна городов. Киев — столица Древней Руси. Господин Великий Новгород. Первое свидетельство о Москве. Культура, быт и нравы Древней Руси.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Наше Отечество в </w:t>
      </w:r>
      <w:proofErr w:type="gramStart"/>
      <w:r w:rsidRPr="0001183B">
        <w:rPr>
          <w:rFonts w:cs="Times New Roman"/>
          <w:sz w:val="24"/>
          <w:szCs w:val="24"/>
        </w:rPr>
        <w:t>Х</w:t>
      </w:r>
      <w:proofErr w:type="gramEnd"/>
      <w:r w:rsidRPr="0001183B">
        <w:rPr>
          <w:rFonts w:cs="Times New Roman"/>
          <w:sz w:val="24"/>
          <w:szCs w:val="24"/>
        </w:rPr>
        <w:t>III—ХV вв. Нашествие хана Батыя. Русь и Золотая Орда. Оборона северо-западных рубежей Руси. Князь Александр Невский. Московская Русь. Московские князья — собиратели русских земель. Дмитрий Донской. Куликовская битва.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Иван</w:t>
      </w:r>
      <w:proofErr w:type="gramStart"/>
      <w:r w:rsidRPr="0001183B">
        <w:rPr>
          <w:rFonts w:cs="Times New Roman"/>
          <w:sz w:val="24"/>
          <w:szCs w:val="24"/>
        </w:rPr>
        <w:t xml:space="preserve"> Т</w:t>
      </w:r>
      <w:proofErr w:type="gramEnd"/>
      <w:r w:rsidRPr="0001183B">
        <w:rPr>
          <w:rFonts w:cs="Times New Roman"/>
          <w:sz w:val="24"/>
          <w:szCs w:val="24"/>
        </w:rPr>
        <w:t xml:space="preserve">ретий. Образование единого Русского государства. Культура, быт и нравы страны в </w:t>
      </w:r>
      <w:proofErr w:type="gramStart"/>
      <w:r w:rsidRPr="0001183B">
        <w:rPr>
          <w:rFonts w:cs="Times New Roman"/>
          <w:sz w:val="24"/>
          <w:szCs w:val="24"/>
        </w:rPr>
        <w:t>Х</w:t>
      </w:r>
      <w:proofErr w:type="gramEnd"/>
      <w:r w:rsidRPr="0001183B">
        <w:rPr>
          <w:rFonts w:cs="Times New Roman"/>
          <w:sz w:val="24"/>
          <w:szCs w:val="24"/>
        </w:rPr>
        <w:t>III—ХV вв.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Наше Отечество в </w:t>
      </w:r>
      <w:proofErr w:type="gramStart"/>
      <w:r w:rsidRPr="0001183B">
        <w:rPr>
          <w:rFonts w:cs="Times New Roman"/>
          <w:sz w:val="24"/>
          <w:szCs w:val="24"/>
        </w:rPr>
        <w:t>Х</w:t>
      </w:r>
      <w:proofErr w:type="gramEnd"/>
      <w:r w:rsidRPr="0001183B">
        <w:rPr>
          <w:rFonts w:cs="Times New Roman"/>
          <w:sz w:val="24"/>
          <w:szCs w:val="24"/>
        </w:rPr>
        <w:t xml:space="preserve">VI—ХVII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</w:t>
      </w:r>
      <w:proofErr w:type="gramStart"/>
      <w:r w:rsidRPr="0001183B">
        <w:rPr>
          <w:rFonts w:cs="Times New Roman"/>
          <w:sz w:val="24"/>
          <w:szCs w:val="24"/>
        </w:rPr>
        <w:t>Х</w:t>
      </w:r>
      <w:proofErr w:type="gramEnd"/>
      <w:r w:rsidRPr="0001183B">
        <w:rPr>
          <w:rFonts w:cs="Times New Roman"/>
          <w:sz w:val="24"/>
          <w:szCs w:val="24"/>
        </w:rPr>
        <w:t>VI—ХVII вв.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Россия в ХVIII в. Петр</w:t>
      </w:r>
      <w:proofErr w:type="gramStart"/>
      <w:r w:rsidRPr="0001183B">
        <w:rPr>
          <w:rFonts w:cs="Times New Roman"/>
          <w:sz w:val="24"/>
          <w:szCs w:val="24"/>
        </w:rPr>
        <w:t xml:space="preserve"> П</w:t>
      </w:r>
      <w:proofErr w:type="gramEnd"/>
      <w:r w:rsidRPr="0001183B">
        <w:rPr>
          <w:rFonts w:cs="Times New Roman"/>
          <w:sz w:val="24"/>
          <w:szCs w:val="24"/>
        </w:rPr>
        <w:t>ервый — царь-преобразователь. Новая столица России — Петербург. Провозглашение России империей. Россия при Екатерине</w:t>
      </w:r>
      <w:proofErr w:type="gramStart"/>
      <w:r w:rsidRPr="0001183B">
        <w:rPr>
          <w:rFonts w:cs="Times New Roman"/>
          <w:sz w:val="24"/>
          <w:szCs w:val="24"/>
        </w:rPr>
        <w:t xml:space="preserve"> В</w:t>
      </w:r>
      <w:proofErr w:type="gramEnd"/>
      <w:r w:rsidRPr="0001183B">
        <w:rPr>
          <w:rFonts w:cs="Times New Roman"/>
          <w:sz w:val="24"/>
          <w:szCs w:val="24"/>
        </w:rPr>
        <w:t xml:space="preserve">торой. Дворяне и крестьяне. Век русской славы: А. В. Суворов, Ф. Ф. Ушаков. Культура, быт и нравы России в </w:t>
      </w:r>
      <w:proofErr w:type="gramStart"/>
      <w:r w:rsidRPr="0001183B">
        <w:rPr>
          <w:rFonts w:cs="Times New Roman"/>
          <w:sz w:val="24"/>
          <w:szCs w:val="24"/>
        </w:rPr>
        <w:t>Х</w:t>
      </w:r>
      <w:proofErr w:type="gramEnd"/>
      <w:r w:rsidRPr="0001183B">
        <w:rPr>
          <w:rFonts w:cs="Times New Roman"/>
          <w:sz w:val="24"/>
          <w:szCs w:val="24"/>
        </w:rPr>
        <w:t>VIII в.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Россия в ХIХ — начале ХХ </w:t>
      </w:r>
      <w:proofErr w:type="gramStart"/>
      <w:r w:rsidRPr="0001183B">
        <w:rPr>
          <w:rFonts w:cs="Times New Roman"/>
          <w:sz w:val="24"/>
          <w:szCs w:val="24"/>
        </w:rPr>
        <w:t>в</w:t>
      </w:r>
      <w:proofErr w:type="gramEnd"/>
      <w:r w:rsidRPr="0001183B">
        <w:rPr>
          <w:rFonts w:cs="Times New Roman"/>
          <w:sz w:val="24"/>
          <w:szCs w:val="24"/>
        </w:rPr>
        <w:t xml:space="preserve">. </w:t>
      </w:r>
      <w:proofErr w:type="gramStart"/>
      <w:r w:rsidRPr="0001183B">
        <w:rPr>
          <w:rFonts w:cs="Times New Roman"/>
          <w:sz w:val="24"/>
          <w:szCs w:val="24"/>
        </w:rPr>
        <w:t>Отечественная</w:t>
      </w:r>
      <w:proofErr w:type="gramEnd"/>
      <w:r w:rsidRPr="0001183B">
        <w:rPr>
          <w:rFonts w:cs="Times New Roman"/>
          <w:sz w:val="24"/>
          <w:szCs w:val="24"/>
        </w:rPr>
        <w:t xml:space="preserve"> война 1812 г. Бородинское сражение. М. И. Кутузов. Царь-освободитель Александр</w:t>
      </w:r>
      <w:proofErr w:type="gramStart"/>
      <w:r w:rsidRPr="0001183B">
        <w:rPr>
          <w:rFonts w:cs="Times New Roman"/>
          <w:sz w:val="24"/>
          <w:szCs w:val="24"/>
        </w:rPr>
        <w:t xml:space="preserve"> В</w:t>
      </w:r>
      <w:proofErr w:type="gramEnd"/>
      <w:r w:rsidRPr="0001183B">
        <w:rPr>
          <w:rFonts w:cs="Times New Roman"/>
          <w:sz w:val="24"/>
          <w:szCs w:val="24"/>
        </w:rPr>
        <w:t xml:space="preserve">торой. Культура, быт и нравы России в ХIХ — начале ХХ </w:t>
      </w:r>
      <w:proofErr w:type="gramStart"/>
      <w:r w:rsidRPr="0001183B">
        <w:rPr>
          <w:rFonts w:cs="Times New Roman"/>
          <w:sz w:val="24"/>
          <w:szCs w:val="24"/>
        </w:rPr>
        <w:t>в</w:t>
      </w:r>
      <w:proofErr w:type="gramEnd"/>
      <w:r w:rsidRPr="0001183B">
        <w:rPr>
          <w:rFonts w:cs="Times New Roman"/>
          <w:sz w:val="24"/>
          <w:szCs w:val="24"/>
        </w:rPr>
        <w:t>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Россия в ХХ в. Участие России в</w:t>
      </w:r>
      <w:proofErr w:type="gramStart"/>
      <w:r w:rsidRPr="0001183B">
        <w:rPr>
          <w:rFonts w:cs="Times New Roman"/>
          <w:sz w:val="24"/>
          <w:szCs w:val="24"/>
        </w:rPr>
        <w:t xml:space="preserve"> П</w:t>
      </w:r>
      <w:proofErr w:type="gramEnd"/>
      <w:r w:rsidRPr="0001183B">
        <w:rPr>
          <w:rFonts w:cs="Times New Roman"/>
          <w:sz w:val="24"/>
          <w:szCs w:val="24"/>
        </w:rPr>
        <w:t>ервой мировой войне. Николай</w:t>
      </w:r>
      <w:proofErr w:type="gramStart"/>
      <w:r w:rsidRPr="0001183B">
        <w:rPr>
          <w:rFonts w:cs="Times New Roman"/>
          <w:sz w:val="24"/>
          <w:szCs w:val="24"/>
        </w:rPr>
        <w:t xml:space="preserve"> В</w:t>
      </w:r>
      <w:proofErr w:type="gramEnd"/>
      <w:r w:rsidRPr="0001183B">
        <w:rPr>
          <w:rFonts w:cs="Times New Roman"/>
          <w:sz w:val="24"/>
          <w:szCs w:val="24"/>
        </w:rPr>
        <w:t>торой — последний император России. Революции 1917 г. Гражданская война. Образование СССР. Жизнь страны в 20—30-е гг. Великая Отечественная война 1941—1945 гг. Героизм и патриотизм народа. День Победы — всенародный праздник.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Наша страна в 1945—1991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 xml:space="preserve">Преобразования в России в 90-е гг. ХХ в. Культура России в ХХ </w:t>
      </w:r>
      <w:proofErr w:type="gramStart"/>
      <w:r w:rsidRPr="0001183B">
        <w:rPr>
          <w:rFonts w:cs="Times New Roman"/>
          <w:sz w:val="24"/>
          <w:szCs w:val="24"/>
        </w:rPr>
        <w:t>в</w:t>
      </w:r>
      <w:proofErr w:type="gramEnd"/>
      <w:r w:rsidRPr="0001183B">
        <w:rPr>
          <w:rFonts w:cs="Times New Roman"/>
          <w:sz w:val="24"/>
          <w:szCs w:val="24"/>
        </w:rPr>
        <w:t>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i/>
          <w:iCs/>
          <w:sz w:val="24"/>
          <w:szCs w:val="24"/>
        </w:rPr>
        <w:t>Экскурсия</w:t>
      </w:r>
      <w:r w:rsidRPr="0001183B">
        <w:rPr>
          <w:rFonts w:cs="Times New Roman"/>
          <w:sz w:val="24"/>
          <w:szCs w:val="24"/>
        </w:rPr>
        <w:t>: знакомство с историческими достопримечательностями родного края (города, села).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i/>
          <w:iCs/>
          <w:sz w:val="24"/>
          <w:szCs w:val="24"/>
        </w:rPr>
        <w:t>Практическая работа</w:t>
      </w:r>
      <w:r w:rsidRPr="0001183B">
        <w:rPr>
          <w:rFonts w:cs="Times New Roman"/>
          <w:sz w:val="24"/>
          <w:szCs w:val="24"/>
        </w:rPr>
        <w:t>: найти и показать изучаемые объекты на исторических картах.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</w:p>
    <w:p w:rsidR="00553B16" w:rsidRDefault="00553B16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</w:p>
    <w:p w:rsidR="00553B16" w:rsidRDefault="00553B16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</w:p>
    <w:p w:rsidR="00C34BFC" w:rsidRPr="0001183B" w:rsidRDefault="00964ABA" w:rsidP="00C34BFC">
      <w:pPr>
        <w:ind w:firstLine="72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Современная Россия (</w:t>
      </w:r>
      <w:r w:rsidR="00743C04">
        <w:rPr>
          <w:rFonts w:cs="Times New Roman"/>
          <w:b/>
          <w:bCs/>
          <w:sz w:val="24"/>
          <w:szCs w:val="24"/>
        </w:rPr>
        <w:t>9</w:t>
      </w:r>
      <w:r w:rsidR="00C34BFC" w:rsidRPr="0001183B">
        <w:rPr>
          <w:rFonts w:cs="Times New Roman"/>
          <w:b/>
          <w:bCs/>
          <w:sz w:val="24"/>
          <w:szCs w:val="24"/>
        </w:rPr>
        <w:t>ч)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Мы — граждане России. Конституция России — наш основной закон. Права человека в современной России. Права и обязанности гражданина. Права ребенка.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Государственное устройство России: Президент, Федеральное собрание, Правительство.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Многонациональный состав населения России.</w:t>
      </w:r>
    </w:p>
    <w:p w:rsidR="00C34BFC" w:rsidRPr="0001183B" w:rsidRDefault="00C34BFC" w:rsidP="00C34BFC">
      <w:pPr>
        <w:ind w:firstLine="720"/>
        <w:jc w:val="both"/>
        <w:rPr>
          <w:rFonts w:cs="Times New Roman"/>
          <w:sz w:val="24"/>
          <w:szCs w:val="24"/>
        </w:rPr>
      </w:pPr>
      <w:r w:rsidRPr="0001183B">
        <w:rPr>
          <w:rFonts w:cs="Times New Roman"/>
          <w:sz w:val="24"/>
          <w:szCs w:val="24"/>
        </w:rPr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C34BFC" w:rsidRPr="0001183B" w:rsidRDefault="00C34BFC" w:rsidP="00C34BFC">
      <w:pPr>
        <w:shd w:val="clear" w:color="auto" w:fill="FFFFFF"/>
        <w:spacing w:before="5"/>
        <w:ind w:left="701"/>
        <w:jc w:val="both"/>
        <w:rPr>
          <w:rFonts w:cs="Times New Roman"/>
          <w:color w:val="000000"/>
          <w:spacing w:val="-9"/>
          <w:sz w:val="24"/>
          <w:szCs w:val="24"/>
        </w:rPr>
      </w:pPr>
    </w:p>
    <w:p w:rsidR="00C34BFC" w:rsidRPr="0001183B" w:rsidRDefault="00553B16" w:rsidP="00C34BFC">
      <w:pPr>
        <w:spacing w:line="288" w:lineRule="auto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  <w:lang w:val="en-US"/>
        </w:rPr>
        <w:t>III</w:t>
      </w:r>
      <w:r w:rsidR="00C34BFC" w:rsidRPr="0001183B">
        <w:rPr>
          <w:rFonts w:cs="Times New Roman"/>
          <w:b/>
          <w:sz w:val="24"/>
          <w:szCs w:val="24"/>
          <w:u w:val="single"/>
        </w:rPr>
        <w:t>. Требования к уровню освоения программы по курсу «Окружающий мир» учащимися к концу 4 класса.</w:t>
      </w:r>
    </w:p>
    <w:p w:rsidR="00C34BFC" w:rsidRPr="0001183B" w:rsidRDefault="00C34BFC" w:rsidP="00C34BFC">
      <w:pPr>
        <w:spacing w:line="288" w:lineRule="auto"/>
        <w:rPr>
          <w:rFonts w:cs="Times New Roman"/>
          <w:b/>
          <w:sz w:val="24"/>
          <w:szCs w:val="24"/>
          <w:u w:val="single"/>
        </w:rPr>
      </w:pP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Реализация программы обеспечивает достижение выпускни</w:t>
      </w:r>
      <w:r w:rsidRPr="00C34BFC">
        <w:rPr>
          <w:sz w:val="24"/>
          <w:szCs w:val="24"/>
        </w:rPr>
        <w:softHyphen/>
        <w:t xml:space="preserve">ками начальной школы следующих личностных, </w:t>
      </w:r>
      <w:proofErr w:type="spellStart"/>
      <w:r w:rsidRPr="00C34BFC">
        <w:rPr>
          <w:sz w:val="24"/>
          <w:szCs w:val="24"/>
        </w:rPr>
        <w:t>метапредметных</w:t>
      </w:r>
      <w:proofErr w:type="spellEnd"/>
      <w:r w:rsidRPr="00C34BFC">
        <w:rPr>
          <w:sz w:val="24"/>
          <w:szCs w:val="24"/>
        </w:rPr>
        <w:t xml:space="preserve"> и предметных результатов.</w:t>
      </w:r>
    </w:p>
    <w:p w:rsidR="00553B16" w:rsidRDefault="00553B16" w:rsidP="00C34BFC">
      <w:pPr>
        <w:shd w:val="clear" w:color="auto" w:fill="FFFFFF"/>
        <w:autoSpaceDE w:val="0"/>
        <w:autoSpaceDN w:val="0"/>
        <w:adjustRightInd w:val="0"/>
        <w:ind w:firstLine="540"/>
        <w:rPr>
          <w:bCs/>
          <w:sz w:val="24"/>
          <w:szCs w:val="24"/>
        </w:rPr>
      </w:pP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40"/>
        <w:rPr>
          <w:bCs/>
          <w:sz w:val="24"/>
          <w:szCs w:val="24"/>
        </w:rPr>
      </w:pPr>
      <w:r w:rsidRPr="00C34BFC">
        <w:rPr>
          <w:bCs/>
          <w:sz w:val="24"/>
          <w:szCs w:val="24"/>
        </w:rPr>
        <w:t>ЛИЧНОСТНЫЕ</w:t>
      </w:r>
    </w:p>
    <w:p w:rsidR="00C34BFC" w:rsidRPr="00C34BFC" w:rsidRDefault="00C34BFC" w:rsidP="00C34BFC">
      <w:pPr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1) формирование основ российской гражданской иден</w:t>
      </w:r>
      <w:r w:rsidRPr="00C34BFC">
        <w:rPr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C34BFC">
        <w:rPr>
          <w:sz w:val="24"/>
          <w:szCs w:val="24"/>
        </w:rPr>
        <w:softHyphen/>
        <w:t>тации;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C34BFC">
        <w:rPr>
          <w:sz w:val="24"/>
          <w:szCs w:val="24"/>
        </w:rPr>
        <w:softHyphen/>
        <w:t>роды, народов, культур и религий;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3) формирование уважительного отношения к иному мне</w:t>
      </w:r>
      <w:r w:rsidRPr="00C34BFC">
        <w:rPr>
          <w:sz w:val="24"/>
          <w:szCs w:val="24"/>
        </w:rPr>
        <w:softHyphen/>
        <w:t>нию, истории и культуре других народов;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C34BFC">
        <w:rPr>
          <w:sz w:val="24"/>
          <w:szCs w:val="24"/>
        </w:rPr>
        <w:softHyphen/>
        <w:t>ностного смысла учения;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7) формирование эстетических потребностей, ценностей и чувств;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8) развитие этических чувств, доброжелательности и эмо</w:t>
      </w:r>
      <w:r w:rsidRPr="00C34BFC">
        <w:rPr>
          <w:sz w:val="24"/>
          <w:szCs w:val="24"/>
        </w:rPr>
        <w:softHyphen/>
        <w:t>ционально-нравственной отзывчивости, понимания и сопере</w:t>
      </w:r>
      <w:r w:rsidRPr="00C34BFC">
        <w:rPr>
          <w:sz w:val="24"/>
          <w:szCs w:val="24"/>
        </w:rPr>
        <w:softHyphen/>
        <w:t>живания чувствам других людей;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 xml:space="preserve">9) развитие навыков сотрудничества </w:t>
      </w:r>
      <w:proofErr w:type="gramStart"/>
      <w:r w:rsidRPr="00C34BFC">
        <w:rPr>
          <w:sz w:val="24"/>
          <w:szCs w:val="24"/>
        </w:rPr>
        <w:t>со</w:t>
      </w:r>
      <w:proofErr w:type="gramEnd"/>
      <w:r w:rsidRPr="00C34BFC">
        <w:rPr>
          <w:sz w:val="24"/>
          <w:szCs w:val="24"/>
        </w:rPr>
        <w:t xml:space="preserve"> взрослыми и свер</w:t>
      </w:r>
      <w:r w:rsidRPr="00C34BFC">
        <w:rPr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34BFC">
        <w:rPr>
          <w:sz w:val="24"/>
          <w:szCs w:val="24"/>
        </w:rPr>
        <w:t>10) формирование установки на безопасный, здоровый об</w:t>
      </w:r>
      <w:r w:rsidRPr="00C34BFC">
        <w:rPr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53B16" w:rsidRDefault="00553B16" w:rsidP="00C34BFC">
      <w:pPr>
        <w:shd w:val="clear" w:color="auto" w:fill="FFFFFF"/>
        <w:autoSpaceDE w:val="0"/>
        <w:autoSpaceDN w:val="0"/>
        <w:adjustRightInd w:val="0"/>
        <w:ind w:firstLine="540"/>
        <w:rPr>
          <w:bCs/>
          <w:sz w:val="24"/>
          <w:szCs w:val="24"/>
        </w:rPr>
      </w:pP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40"/>
        <w:rPr>
          <w:bCs/>
          <w:sz w:val="24"/>
          <w:szCs w:val="24"/>
        </w:rPr>
      </w:pPr>
      <w:r w:rsidRPr="00C34BFC">
        <w:rPr>
          <w:bCs/>
          <w:sz w:val="24"/>
          <w:szCs w:val="24"/>
        </w:rPr>
        <w:lastRenderedPageBreak/>
        <w:t>МЕТАПРЕДМЕТНЫЕ</w:t>
      </w:r>
    </w:p>
    <w:p w:rsidR="00C34BFC" w:rsidRPr="00C34BFC" w:rsidRDefault="00C34BFC" w:rsidP="00C34BFC">
      <w:pPr>
        <w:pStyle w:val="c0"/>
        <w:spacing w:before="0" w:beforeAutospacing="0" w:after="0" w:afterAutospacing="0"/>
      </w:pPr>
      <w:r w:rsidRPr="00C34BFC">
        <w:rPr>
          <w:rStyle w:val="c1"/>
          <w:b/>
        </w:rPr>
        <w:t>Регулятивные</w:t>
      </w:r>
      <w:r w:rsidRPr="00C34BFC">
        <w:rPr>
          <w:rStyle w:val="c1"/>
        </w:rPr>
        <w:t>:</w:t>
      </w:r>
    </w:p>
    <w:p w:rsidR="00C34BFC" w:rsidRPr="00C34BFC" w:rsidRDefault="00C34BFC" w:rsidP="00C34BFC">
      <w:pPr>
        <w:pStyle w:val="c0"/>
        <w:numPr>
          <w:ilvl w:val="0"/>
          <w:numId w:val="7"/>
        </w:numPr>
        <w:spacing w:before="0" w:beforeAutospacing="0" w:after="0" w:afterAutospacing="0"/>
      </w:pPr>
      <w:r w:rsidRPr="00C34BFC">
        <w:rPr>
          <w:rStyle w:val="c1"/>
        </w:rPr>
        <w:t>самостоятельно формулировать цели урока  после  предварительного обсуждения;</w:t>
      </w:r>
    </w:p>
    <w:p w:rsidR="00C34BFC" w:rsidRPr="00C34BFC" w:rsidRDefault="00C34BFC" w:rsidP="00C34BFC">
      <w:pPr>
        <w:pStyle w:val="c0"/>
        <w:numPr>
          <w:ilvl w:val="0"/>
          <w:numId w:val="7"/>
        </w:numPr>
        <w:spacing w:before="0" w:beforeAutospacing="0" w:after="0" w:afterAutospacing="0"/>
      </w:pPr>
      <w:r w:rsidRPr="00C34BFC">
        <w:rPr>
          <w:rStyle w:val="c1"/>
        </w:rPr>
        <w:t>совместно  с  учителем  обнаруживать  и  формулировать  учебную проблему;</w:t>
      </w:r>
    </w:p>
    <w:p w:rsidR="00C34BFC" w:rsidRPr="00C34BFC" w:rsidRDefault="00C34BFC" w:rsidP="00C34BFC">
      <w:pPr>
        <w:pStyle w:val="c0"/>
        <w:numPr>
          <w:ilvl w:val="0"/>
          <w:numId w:val="7"/>
        </w:numPr>
        <w:spacing w:before="0" w:beforeAutospacing="0" w:after="0" w:afterAutospacing="0"/>
      </w:pPr>
      <w:r w:rsidRPr="00C34BFC">
        <w:rPr>
          <w:rStyle w:val="c1"/>
        </w:rPr>
        <w:t>составлять план решения проблемы (задачи) совместно с учителем;</w:t>
      </w:r>
    </w:p>
    <w:p w:rsidR="00C34BFC" w:rsidRPr="00C34BFC" w:rsidRDefault="00C34BFC" w:rsidP="00C34BFC">
      <w:pPr>
        <w:pStyle w:val="c0"/>
        <w:numPr>
          <w:ilvl w:val="0"/>
          <w:numId w:val="7"/>
        </w:numPr>
        <w:spacing w:before="0" w:beforeAutospacing="0" w:after="0" w:afterAutospacing="0"/>
      </w:pPr>
      <w:r w:rsidRPr="00C34BFC">
        <w:rPr>
          <w:rStyle w:val="c1"/>
        </w:rPr>
        <w:t>работая по плану, сверять свои  действия  с целью и, при необходимости, исправлять ошибки с помощью учителя;</w:t>
      </w:r>
    </w:p>
    <w:p w:rsidR="00C34BFC" w:rsidRPr="00C34BFC" w:rsidRDefault="00C34BFC" w:rsidP="00C34BFC">
      <w:pPr>
        <w:pStyle w:val="c0"/>
        <w:numPr>
          <w:ilvl w:val="0"/>
          <w:numId w:val="7"/>
        </w:numPr>
        <w:spacing w:before="0" w:beforeAutospacing="0" w:after="0" w:afterAutospacing="0"/>
      </w:pPr>
      <w:r w:rsidRPr="00C34BFC">
        <w:rPr>
          <w:rStyle w:val="c1"/>
        </w:rPr>
        <w:t>в  диалоге  с учителем  вырабатывать критерии оценки  и определять степень успешности выполнения своей работы и работы всех, исходя из имеющихся критериев.</w:t>
      </w:r>
    </w:p>
    <w:p w:rsidR="00C34BFC" w:rsidRPr="00C34BFC" w:rsidRDefault="00C34BFC" w:rsidP="00C34BFC">
      <w:pPr>
        <w:pStyle w:val="c0"/>
        <w:spacing w:before="0" w:beforeAutospacing="0" w:after="0" w:afterAutospacing="0"/>
        <w:ind w:firstLine="708"/>
      </w:pPr>
      <w:r w:rsidRPr="00C34BFC">
        <w:rPr>
          <w:rStyle w:val="c1"/>
        </w:rPr>
        <w:t>Средством  формирования  этих  действий  служит  технология оценивания образовательных достижений (учебных успехов).</w:t>
      </w:r>
    </w:p>
    <w:p w:rsidR="00C34BFC" w:rsidRPr="00C34BFC" w:rsidRDefault="00C34BFC" w:rsidP="00C34BFC">
      <w:pPr>
        <w:pStyle w:val="c0"/>
        <w:spacing w:before="0" w:beforeAutospacing="0" w:after="0" w:afterAutospacing="0"/>
      </w:pPr>
      <w:r w:rsidRPr="00C34BFC">
        <w:rPr>
          <w:rStyle w:val="c1"/>
          <w:b/>
        </w:rPr>
        <w:t>Познавательные</w:t>
      </w:r>
      <w:r w:rsidRPr="00C34BFC">
        <w:rPr>
          <w:rStyle w:val="c1"/>
        </w:rPr>
        <w:t>:</w:t>
      </w:r>
    </w:p>
    <w:p w:rsidR="00C34BFC" w:rsidRPr="00C34BFC" w:rsidRDefault="00C34BFC" w:rsidP="00C34BFC">
      <w:pPr>
        <w:pStyle w:val="c0"/>
        <w:numPr>
          <w:ilvl w:val="0"/>
          <w:numId w:val="8"/>
        </w:numPr>
        <w:spacing w:before="0" w:beforeAutospacing="0" w:after="0" w:afterAutospacing="0"/>
      </w:pPr>
      <w:r w:rsidRPr="00C34BFC">
        <w:rPr>
          <w:rStyle w:val="c1"/>
        </w:rPr>
        <w:t>ориентироваться  в  своей  системе знаний: самостоятельно  предполагать, какая информация нужна для решения учебной задачи;</w:t>
      </w:r>
    </w:p>
    <w:p w:rsidR="00C34BFC" w:rsidRPr="00C34BFC" w:rsidRDefault="00C34BFC" w:rsidP="00C34BFC">
      <w:pPr>
        <w:pStyle w:val="c0"/>
        <w:numPr>
          <w:ilvl w:val="0"/>
          <w:numId w:val="8"/>
        </w:numPr>
        <w:spacing w:before="0" w:beforeAutospacing="0" w:after="0" w:afterAutospacing="0"/>
      </w:pPr>
      <w:r w:rsidRPr="00C34BFC">
        <w:rPr>
          <w:rStyle w:val="c1"/>
        </w:rPr>
        <w:t>отбирать необходимые для решения  учебной задачи источники информации  среди предложенных учителем  словарей,  энциклопедий, справочников;</w:t>
      </w:r>
    </w:p>
    <w:p w:rsidR="00C34BFC" w:rsidRPr="00C34BFC" w:rsidRDefault="00C34BFC" w:rsidP="00C34BFC">
      <w:pPr>
        <w:pStyle w:val="c0"/>
        <w:numPr>
          <w:ilvl w:val="0"/>
          <w:numId w:val="8"/>
        </w:numPr>
        <w:spacing w:before="0" w:beforeAutospacing="0" w:after="0" w:afterAutospacing="0"/>
      </w:pPr>
      <w:r w:rsidRPr="00C34BFC">
        <w:rPr>
          <w:rStyle w:val="c1"/>
        </w:rPr>
        <w:t>добывать новые знания: извлекать информацию, представленную в разных формах (текст, таблица, схема, иллюстрация и др.);</w:t>
      </w:r>
    </w:p>
    <w:p w:rsidR="00C34BFC" w:rsidRPr="00C34BFC" w:rsidRDefault="00C34BFC" w:rsidP="00C34BFC">
      <w:pPr>
        <w:pStyle w:val="c0"/>
        <w:numPr>
          <w:ilvl w:val="0"/>
          <w:numId w:val="8"/>
        </w:numPr>
        <w:spacing w:before="0" w:beforeAutospacing="0" w:after="0" w:afterAutospacing="0"/>
      </w:pPr>
      <w:r w:rsidRPr="00C34BFC">
        <w:rPr>
          <w:rStyle w:val="c1"/>
        </w:rPr>
        <w:t>перерабатывать полученную информацию: сравнивать и группировать факты и явления; определять причины явлений, событий;</w:t>
      </w:r>
    </w:p>
    <w:p w:rsidR="00C34BFC" w:rsidRPr="00C34BFC" w:rsidRDefault="00C34BFC" w:rsidP="00C34BFC">
      <w:pPr>
        <w:pStyle w:val="c0"/>
        <w:numPr>
          <w:ilvl w:val="0"/>
          <w:numId w:val="8"/>
        </w:numPr>
        <w:spacing w:before="0" w:beforeAutospacing="0" w:after="0" w:afterAutospacing="0"/>
      </w:pPr>
      <w:r w:rsidRPr="00C34BFC">
        <w:rPr>
          <w:rStyle w:val="c1"/>
        </w:rPr>
        <w:t>перерабатывать полученную информацию: делать выводы на основе обобщения знаний;</w:t>
      </w:r>
    </w:p>
    <w:p w:rsidR="00C34BFC" w:rsidRPr="00C34BFC" w:rsidRDefault="00C34BFC" w:rsidP="00C34BFC">
      <w:pPr>
        <w:pStyle w:val="c0"/>
        <w:numPr>
          <w:ilvl w:val="0"/>
          <w:numId w:val="8"/>
        </w:numPr>
        <w:spacing w:before="0" w:beforeAutospacing="0" w:after="0" w:afterAutospacing="0"/>
      </w:pPr>
      <w:r w:rsidRPr="00C34BFC">
        <w:rPr>
          <w:rStyle w:val="c1"/>
        </w:rPr>
        <w:t>преобразовывать  информацию из  одной  формы  в  другую:  составлять простой план учебно-научного текста;</w:t>
      </w:r>
    </w:p>
    <w:p w:rsidR="00C34BFC" w:rsidRPr="00C34BFC" w:rsidRDefault="00C34BFC" w:rsidP="00C34BFC">
      <w:pPr>
        <w:pStyle w:val="c0"/>
        <w:numPr>
          <w:ilvl w:val="0"/>
          <w:numId w:val="8"/>
        </w:numPr>
        <w:spacing w:before="0" w:beforeAutospacing="0" w:after="0" w:afterAutospacing="0"/>
      </w:pPr>
      <w:r w:rsidRPr="00C34BFC">
        <w:rPr>
          <w:rStyle w:val="c1"/>
        </w:rPr>
        <w:t>преобразовывать  информацию  из  одной  формы  в  другую:  представлять информацию в виде текста, таблицы, схемы.</w:t>
      </w:r>
    </w:p>
    <w:p w:rsidR="00C34BFC" w:rsidRPr="00C34BFC" w:rsidRDefault="00C34BFC" w:rsidP="00C34BFC">
      <w:pPr>
        <w:pStyle w:val="c0"/>
        <w:spacing w:before="0" w:beforeAutospacing="0" w:after="0" w:afterAutospacing="0"/>
      </w:pPr>
      <w:r w:rsidRPr="00C34BFC">
        <w:rPr>
          <w:rStyle w:val="c1"/>
          <w:b/>
        </w:rPr>
        <w:t>Коммуникативные</w:t>
      </w:r>
      <w:r w:rsidRPr="00C34BFC">
        <w:rPr>
          <w:rStyle w:val="c1"/>
        </w:rPr>
        <w:t>:</w:t>
      </w:r>
    </w:p>
    <w:p w:rsidR="00C34BFC" w:rsidRPr="00C34BFC" w:rsidRDefault="00C34BFC" w:rsidP="00C34BFC">
      <w:pPr>
        <w:pStyle w:val="c0"/>
        <w:numPr>
          <w:ilvl w:val="0"/>
          <w:numId w:val="9"/>
        </w:numPr>
        <w:spacing w:before="0" w:beforeAutospacing="0" w:after="0" w:afterAutospacing="0"/>
      </w:pPr>
      <w:r w:rsidRPr="00C34BFC">
        <w:rPr>
          <w:rStyle w:val="c1"/>
        </w:rPr>
        <w:t>доносить свою позицию до других: оформлять свои мысли в устной  письменной  речи с учётом своих  учебных и  жизненных речевых ситуаций;</w:t>
      </w:r>
    </w:p>
    <w:p w:rsidR="00C34BFC" w:rsidRPr="00C34BFC" w:rsidRDefault="00C34BFC" w:rsidP="00C34BFC">
      <w:pPr>
        <w:pStyle w:val="c0"/>
        <w:numPr>
          <w:ilvl w:val="0"/>
          <w:numId w:val="9"/>
        </w:numPr>
        <w:spacing w:before="0" w:beforeAutospacing="0" w:after="0" w:afterAutospacing="0"/>
      </w:pPr>
      <w:r w:rsidRPr="00C34BFC">
        <w:rPr>
          <w:rStyle w:val="c1"/>
        </w:rPr>
        <w:t>доносить свою позицию до других: высказывать свою точку зрения и пытаться её обосновать, приводя аргументы;</w:t>
      </w:r>
    </w:p>
    <w:p w:rsidR="00C34BFC" w:rsidRPr="00C34BFC" w:rsidRDefault="00C34BFC" w:rsidP="00C34BFC">
      <w:pPr>
        <w:pStyle w:val="c0"/>
        <w:numPr>
          <w:ilvl w:val="0"/>
          <w:numId w:val="9"/>
        </w:numPr>
        <w:spacing w:before="0" w:beforeAutospacing="0" w:after="0" w:afterAutospacing="0"/>
      </w:pPr>
      <w:r w:rsidRPr="00C34BFC">
        <w:rPr>
          <w:rStyle w:val="c1"/>
        </w:rPr>
        <w:t>слушать  других,  пытаться  принимать  другую  точку  зрения,  быть готовым изменить свою точку зрения;</w:t>
      </w:r>
    </w:p>
    <w:p w:rsidR="00C34BFC" w:rsidRPr="00C34BFC" w:rsidRDefault="00C34BFC" w:rsidP="00C34BFC">
      <w:pPr>
        <w:pStyle w:val="c0"/>
        <w:numPr>
          <w:ilvl w:val="0"/>
          <w:numId w:val="9"/>
        </w:numPr>
        <w:spacing w:before="0" w:beforeAutospacing="0" w:after="0" w:afterAutospacing="0"/>
      </w:pPr>
      <w:r w:rsidRPr="00C34BFC">
        <w:rPr>
          <w:rStyle w:val="c1"/>
        </w:rPr>
        <w:t>читать вслух и про себя тексты  учебников  и при  этом: вести «диалог с автором» (прогнозировать будущее чтение; ставить вопросы к тексту и  искать  ответы; проверять себя); отделять новое  </w:t>
      </w:r>
      <w:proofErr w:type="gramStart"/>
      <w:r w:rsidRPr="00C34BFC">
        <w:rPr>
          <w:rStyle w:val="c1"/>
        </w:rPr>
        <w:t>от</w:t>
      </w:r>
      <w:proofErr w:type="gramEnd"/>
      <w:r w:rsidRPr="00C34BFC">
        <w:rPr>
          <w:rStyle w:val="c1"/>
        </w:rPr>
        <w:t xml:space="preserve"> известного; выделять главное; составлять план;</w:t>
      </w:r>
    </w:p>
    <w:p w:rsidR="00C34BFC" w:rsidRPr="00C34BFC" w:rsidRDefault="00C34BFC" w:rsidP="00C34BFC">
      <w:pPr>
        <w:pStyle w:val="c0"/>
        <w:numPr>
          <w:ilvl w:val="0"/>
          <w:numId w:val="9"/>
        </w:numPr>
        <w:spacing w:before="0" w:beforeAutospacing="0" w:after="0" w:afterAutospacing="0"/>
      </w:pPr>
      <w:r w:rsidRPr="00C34BFC">
        <w:rPr>
          <w:rStyle w:val="c1"/>
        </w:rPr>
        <w:t>договариваться  с  людьми: выполняя различные  роли в  группе,  сотрудничать в совместном решении проблемы (задачи);</w:t>
      </w:r>
    </w:p>
    <w:p w:rsidR="00C34BFC" w:rsidRPr="00C34BFC" w:rsidRDefault="00C34BFC" w:rsidP="00C34BFC">
      <w:pPr>
        <w:pStyle w:val="c0"/>
        <w:numPr>
          <w:ilvl w:val="0"/>
          <w:numId w:val="9"/>
        </w:numPr>
        <w:spacing w:before="0" w:beforeAutospacing="0" w:after="0" w:afterAutospacing="0"/>
      </w:pPr>
      <w:r w:rsidRPr="00C34BFC">
        <w:rPr>
          <w:rStyle w:val="c1"/>
        </w:rPr>
        <w:t>учиться  уважительно, относиться  к  позиции  </w:t>
      </w:r>
      <w:proofErr w:type="gramStart"/>
      <w:r w:rsidRPr="00C34BFC">
        <w:rPr>
          <w:rStyle w:val="c1"/>
        </w:rPr>
        <w:t>другого</w:t>
      </w:r>
      <w:proofErr w:type="gramEnd"/>
      <w:r w:rsidRPr="00C34BFC">
        <w:rPr>
          <w:rStyle w:val="c1"/>
        </w:rPr>
        <w:t>,  пытаться  договариваться.</w:t>
      </w:r>
    </w:p>
    <w:p w:rsidR="00C34BFC" w:rsidRPr="00C34BFC" w:rsidRDefault="00C34BFC" w:rsidP="00C34BFC">
      <w:pPr>
        <w:pStyle w:val="c0"/>
        <w:spacing w:before="0" w:beforeAutospacing="0" w:after="0" w:afterAutospacing="0"/>
        <w:ind w:firstLine="539"/>
      </w:pPr>
      <w:r w:rsidRPr="00C34BFC">
        <w:rPr>
          <w:rStyle w:val="c1"/>
        </w:rPr>
        <w:t>Средством формирования этих действий служит  работа в парах и  малых группах.</w:t>
      </w:r>
    </w:p>
    <w:p w:rsidR="00C34BFC" w:rsidRPr="00C34BFC" w:rsidRDefault="00C34BFC" w:rsidP="00C34BFC">
      <w:pPr>
        <w:shd w:val="clear" w:color="auto" w:fill="FFFFFF"/>
        <w:autoSpaceDE w:val="0"/>
        <w:autoSpaceDN w:val="0"/>
        <w:adjustRightInd w:val="0"/>
        <w:ind w:firstLine="539"/>
        <w:rPr>
          <w:sz w:val="24"/>
          <w:szCs w:val="24"/>
        </w:rPr>
      </w:pPr>
      <w:r w:rsidRPr="00C34BFC">
        <w:rPr>
          <w:sz w:val="24"/>
          <w:szCs w:val="24"/>
        </w:rPr>
        <w:t>ПРЕДМЕТНЫЕ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знать  государственную  символику  и  государственные  праздники  современной России; что такое Конституция; основные права ребёнка;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замечать и объяснять, какие  поступки людей противоречат  человеческой совести,  правилам  поведения (морали  и праву),  правам  человека  и  правам  ребёнка.  Предлагать, что ты сам  можешь сделать для исправления видимых нарушений;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lastRenderedPageBreak/>
        <w:t>понимание  особой  роли  России  в</w:t>
      </w:r>
      <w:r w:rsidR="00964ABA">
        <w:rPr>
          <w:rStyle w:val="c1"/>
        </w:rPr>
        <w:t xml:space="preserve">  мировой  истории,  воспитание </w:t>
      </w:r>
      <w:r>
        <w:rPr>
          <w:rStyle w:val="c1"/>
        </w:rPr>
        <w:t xml:space="preserve">чувства  гордости  за  национальные  свершения,  открытия,  победы; 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формирование  первоначального  представления  об уникальности  России  как  единого  неделимого многонационального и  </w:t>
      </w:r>
      <w:proofErr w:type="spellStart"/>
      <w:r>
        <w:rPr>
          <w:rStyle w:val="c1"/>
        </w:rPr>
        <w:t>многоконфессионального</w:t>
      </w:r>
      <w:proofErr w:type="spellEnd"/>
      <w:r>
        <w:rPr>
          <w:rStyle w:val="c1"/>
        </w:rPr>
        <w:t xml:space="preserve"> государства. Историческая  роль многонационального народа России как  народа-созидателя,  хранителя  российской государственности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приводить примеры народов России;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знать  исторические  периоды:  первобытное  общество,  Древний  мир, Средние века, Новое время, Новейшее время;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знать, что изучает история, как историки узнают о прошлом, как ведется счет лет в истории; особенности исторической карты;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уметь соотносить год с веком, определять последовательность исторических событий;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приводить примеры патриотизма, доблести, благородства на материале отечественной истории;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важнейшие события и великих людей отечественной истории;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понимать суть исторических побед России, сыгравших  решающую роль в  мировой истории: борьба  с монгольским нашествием и спасение Европы, борьба с нашествием Наполеона, заграничный поход русской армии и влияние этого события на судьбу Европы, Великая Отечественная  война  и  решающий  вклад  нашей  страны  в разгром фашизма. Вклад  России в   развитие мировой культуры и науки;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 xml:space="preserve">выявлять причинно-следственные  связи между различными  историческими событиями, явлениями социальной действительности (например, принятие  Русью христианства и расцвет  культуры,  монгольское </w:t>
      </w:r>
      <w:r w:rsidR="00964ABA">
        <w:rPr>
          <w:rStyle w:val="c1"/>
        </w:rPr>
        <w:t xml:space="preserve"> нашествие  и потери в культуре </w:t>
      </w:r>
      <w:r>
        <w:rPr>
          <w:rStyle w:val="c1"/>
        </w:rPr>
        <w:t>и  хозяйстве,  Вторая  мировая  война  и создание ООН);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уважительное отношение к России, родному краю, своей семье, истории, культуре, природе нашей страны, ее современной жизни;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объяснять, какие  интересы объединяют  тебя с  твоими родственниками,  друзьями,  земляками, гражданами твоей страны, что объединяет всех людей на Земле в одно человечество;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  <w:rPr>
          <w:rStyle w:val="c1"/>
        </w:rPr>
      </w:pPr>
      <w:r>
        <w:rPr>
          <w:rStyle w:val="c1"/>
        </w:rPr>
        <w:t>осознание  целостности  окружающего мира,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освоение  основ  экологической  грамотности,  элементарных  правил  нравственного  поведения в  мире  природы и людей,  норм  </w:t>
      </w:r>
      <w:proofErr w:type="spellStart"/>
      <w:r>
        <w:rPr>
          <w:rStyle w:val="c1"/>
        </w:rPr>
        <w:t>здоровьесберегающего</w:t>
      </w:r>
      <w:proofErr w:type="spellEnd"/>
      <w:r>
        <w:rPr>
          <w:rStyle w:val="c1"/>
        </w:rPr>
        <w:t xml:space="preserve"> поведения в природной и социальной среде;</w:t>
      </w:r>
    </w:p>
    <w:p w:rsidR="00964ABA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  <w:rPr>
          <w:rStyle w:val="c1"/>
        </w:rPr>
      </w:pPr>
      <w:r>
        <w:rPr>
          <w:rStyle w:val="c1"/>
        </w:rPr>
        <w:t>освоение  основ  экологической  грамотности.   Выявление  экологических  связей  в  окружающем  м</w:t>
      </w:r>
      <w:r w:rsidR="00964ABA">
        <w:rPr>
          <w:rStyle w:val="c1"/>
        </w:rPr>
        <w:t>ире,  моделирование  этих  </w:t>
      </w:r>
    </w:p>
    <w:p w:rsidR="00C34BFC" w:rsidRDefault="00964ABA" w:rsidP="00964ABA">
      <w:pPr>
        <w:pStyle w:val="c0"/>
        <w:spacing w:before="0" w:beforeAutospacing="0" w:after="0" w:afterAutospacing="0"/>
        <w:ind w:left="720"/>
      </w:pPr>
      <w:r>
        <w:rPr>
          <w:rStyle w:val="c1"/>
        </w:rPr>
        <w:t>связе</w:t>
      </w:r>
      <w:r w:rsidR="00C34BFC">
        <w:rPr>
          <w:rStyle w:val="c1"/>
        </w:rPr>
        <w:t>й, применение  знаний о них при объяснении  необходимости бережного отношения к природе - знать некоторые современн</w:t>
      </w:r>
      <w:r>
        <w:rPr>
          <w:rStyle w:val="c1"/>
        </w:rPr>
        <w:t>ые  </w:t>
      </w:r>
      <w:r w:rsidR="00C34BFC">
        <w:rPr>
          <w:rStyle w:val="c1"/>
        </w:rPr>
        <w:t>экологические проблемы;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  <w:rPr>
          <w:rStyle w:val="c1"/>
        </w:rPr>
      </w:pPr>
      <w:r>
        <w:rPr>
          <w:rStyle w:val="c1"/>
        </w:rPr>
        <w:t>уметь  в  учебных  и  реальных  ситуациях  в  доступной  форме  давать оценку деятельности людей с точки зрения  ее  экологической допустимости;  определять  возможные  причины  отрицательных  изменений  в природе;  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предлагать  простейшие  прогнозы  возможных  последствий воздействия   человека   на   природу;  определять  необходимые   меры охраны  природы, варианты личного участия в  сохранении природного окружения;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приводить примеры животных Красной книги России  и международной Красной книги;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освоение   доступных  способов   изучения   природы  и  общества (наблюдение,  запись, измерение, опыт, сравнение, классификация и др.  с  получением информации из  семейных  архивов,  от  окружающих людей, в открытом информационном пространстве);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lastRenderedPageBreak/>
        <w:t>Земля — планета Солнечной системы, причины смены  дня и ночи и времен года;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знать   способы  изображения   Земли,  её   поверхности:  глобус,   географическая карта; природные  зоны России – уметь  устанавливать причины  смены  природных зон в нашей стране;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особенности природы своего края: формы земной поверхности, полезные ископаемые, водоемы, природные сообщества;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  <w:rPr>
          <w:rStyle w:val="c1"/>
        </w:rPr>
      </w:pPr>
      <w:r>
        <w:rPr>
          <w:rStyle w:val="c1"/>
        </w:rPr>
        <w:t>распознавать  природные  объекты  с  помощью  атласа - определителя;</w:t>
      </w:r>
    </w:p>
    <w:p w:rsidR="00964ABA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  <w:rPr>
          <w:rStyle w:val="c1"/>
        </w:rPr>
      </w:pPr>
      <w:r>
        <w:rPr>
          <w:rStyle w:val="c1"/>
        </w:rPr>
        <w:t>различать  важнейшие  полезные  ископаемые  своего  края</w:t>
      </w:r>
      <w:r w:rsidR="00964ABA">
        <w:rPr>
          <w:rStyle w:val="c1"/>
        </w:rPr>
        <w:t>;  </w:t>
      </w:r>
    </w:p>
    <w:p w:rsidR="00C34BFC" w:rsidRDefault="00964ABA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растения, животные,  характерные</w:t>
      </w:r>
      <w:r w:rsidR="00C34BFC">
        <w:rPr>
          <w:rStyle w:val="c1"/>
        </w:rPr>
        <w:t xml:space="preserve">  для  леса,  луга  пресного  водоема,  основные сельскохозяйственные растения, а также сельскохозяйственны</w:t>
      </w:r>
      <w:r>
        <w:rPr>
          <w:rStyle w:val="c1"/>
        </w:rPr>
        <w:t>е</w:t>
      </w:r>
      <w:r w:rsidR="00C34BFC">
        <w:rPr>
          <w:rStyle w:val="c1"/>
        </w:rPr>
        <w:t xml:space="preserve"> животны</w:t>
      </w:r>
      <w:r>
        <w:rPr>
          <w:rStyle w:val="c1"/>
        </w:rPr>
        <w:t>е</w:t>
      </w:r>
      <w:r w:rsidR="00C34BFC">
        <w:rPr>
          <w:rStyle w:val="c1"/>
        </w:rPr>
        <w:t xml:space="preserve"> своего края;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проводить наблюдения природных тел и явлений;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самостоятельно  находить  в  учебнике  и  дополнительных  источниках сведения  по определенной  теме  природоведческого и  обществоведческого характера, излагать их в виде сообщения, рассказа;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применять  иллюстрацию  учебника  как  источник  знаний,  раскрывать содержание иллюстрации;</w:t>
      </w:r>
    </w:p>
    <w:p w:rsidR="00C34BFC" w:rsidRDefault="00D2060F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владеть элементарными приё</w:t>
      </w:r>
      <w:r w:rsidR="00C34BFC">
        <w:rPr>
          <w:rStyle w:val="c1"/>
        </w:rPr>
        <w:t>мами  чтения  географической и исторической карты.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знать и  соблюдать правила безо</w:t>
      </w:r>
      <w:r w:rsidR="00964ABA">
        <w:rPr>
          <w:rStyle w:val="c1"/>
        </w:rPr>
        <w:t>пасности дорожного движения;</w:t>
      </w:r>
    </w:p>
    <w:p w:rsidR="00C34BFC" w:rsidRDefault="00C34BFC" w:rsidP="00964ABA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 xml:space="preserve">уметь адекватно оценивать ситуацию на проезжей части тротуаре с точки зрения  пешехода  и (или)  велосипедиста; прогнозировать последствия своего поведения  в качестве  пешехода, </w:t>
      </w:r>
      <w:proofErr w:type="spellStart"/>
      <w:r>
        <w:rPr>
          <w:rStyle w:val="c1"/>
        </w:rPr>
        <w:t>пассажира</w:t>
      </w:r>
      <w:proofErr w:type="gramStart"/>
      <w:r>
        <w:rPr>
          <w:rStyle w:val="c1"/>
        </w:rPr>
        <w:t>;с</w:t>
      </w:r>
      <w:proofErr w:type="gramEnd"/>
      <w:r>
        <w:rPr>
          <w:rStyle w:val="c1"/>
        </w:rPr>
        <w:t>итуациях</w:t>
      </w:r>
      <w:proofErr w:type="spellEnd"/>
      <w:r>
        <w:rPr>
          <w:rStyle w:val="c1"/>
        </w:rPr>
        <w:t xml:space="preserve"> для жизни и здоровья (своих и окружающих людей);</w:t>
      </w:r>
    </w:p>
    <w:p w:rsidR="00C34BFC" w:rsidRDefault="00C34BFC" w:rsidP="00C34BFC">
      <w:pPr>
        <w:pStyle w:val="c0"/>
        <w:numPr>
          <w:ilvl w:val="0"/>
          <w:numId w:val="10"/>
        </w:numPr>
        <w:spacing w:before="0" w:beforeAutospacing="0" w:after="0" w:afterAutospacing="0"/>
      </w:pPr>
      <w:r>
        <w:rPr>
          <w:rStyle w:val="c1"/>
        </w:rPr>
        <w:t>объяснять  роль  основных  органов  и  систем  органов  в  организме человека;</w:t>
      </w:r>
    </w:p>
    <w:p w:rsidR="00C34BFC" w:rsidRDefault="00C34BFC" w:rsidP="00964ABA">
      <w:pPr>
        <w:pStyle w:val="c0"/>
        <w:numPr>
          <w:ilvl w:val="0"/>
          <w:numId w:val="10"/>
        </w:numPr>
        <w:spacing w:before="0" w:beforeAutospacing="0" w:after="0" w:afterAutospacing="0"/>
      </w:pPr>
      <w:proofErr w:type="gramStart"/>
      <w:r>
        <w:rPr>
          <w:rStyle w:val="c1"/>
        </w:rPr>
        <w:t>применять  знания о своём организме в жизни (для составления  режима дня, правил поведения; оценивать, что полезно для здоровья, а что вредно.</w:t>
      </w:r>
      <w:proofErr w:type="gramEnd"/>
    </w:p>
    <w:p w:rsidR="00C34BFC" w:rsidRPr="0001183B" w:rsidRDefault="00C34BFC" w:rsidP="00C34BFC">
      <w:pPr>
        <w:rPr>
          <w:rFonts w:cs="Times New Roman"/>
          <w:b/>
          <w:sz w:val="24"/>
          <w:szCs w:val="24"/>
          <w:u w:val="single"/>
        </w:rPr>
      </w:pPr>
    </w:p>
    <w:p w:rsidR="00C34BFC" w:rsidRPr="0001183B" w:rsidRDefault="00553B16" w:rsidP="00C34BFC">
      <w:pPr>
        <w:suppressAutoHyphens w:val="0"/>
        <w:spacing w:line="288" w:lineRule="auto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  <w:lang w:val="en-US"/>
        </w:rPr>
        <w:t>IV</w:t>
      </w:r>
      <w:r w:rsidR="00C34BFC" w:rsidRPr="0001183B">
        <w:rPr>
          <w:rFonts w:cs="Times New Roman"/>
          <w:b/>
          <w:sz w:val="24"/>
          <w:szCs w:val="24"/>
          <w:u w:val="single"/>
        </w:rPr>
        <w:t>. Календарно-тематическое планирование.</w:t>
      </w:r>
    </w:p>
    <w:p w:rsidR="00C34BFC" w:rsidRPr="0001183B" w:rsidRDefault="00C34BFC" w:rsidP="00C34BFC">
      <w:pPr>
        <w:spacing w:line="276" w:lineRule="auto"/>
        <w:rPr>
          <w:rFonts w:cs="Times New Roman"/>
          <w:sz w:val="24"/>
          <w:szCs w:val="24"/>
        </w:rPr>
      </w:pPr>
    </w:p>
    <w:p w:rsidR="00C34BFC" w:rsidRPr="0001183B" w:rsidRDefault="00553B16" w:rsidP="00964ABA">
      <w:pPr>
        <w:spacing w:after="200" w:line="276" w:lineRule="auto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4</w:t>
      </w:r>
      <w:r w:rsidR="00C34BFC" w:rsidRPr="0001183B">
        <w:rPr>
          <w:rFonts w:cs="Times New Roman"/>
          <w:b/>
          <w:sz w:val="24"/>
          <w:szCs w:val="24"/>
          <w:u w:val="single"/>
        </w:rPr>
        <w:t xml:space="preserve">.1. </w:t>
      </w:r>
      <w:proofErr w:type="spellStart"/>
      <w:r w:rsidR="00C34BFC" w:rsidRPr="0001183B">
        <w:rPr>
          <w:rFonts w:cs="Times New Roman"/>
          <w:b/>
          <w:sz w:val="24"/>
          <w:szCs w:val="24"/>
          <w:u w:val="single"/>
        </w:rPr>
        <w:t>Учебно</w:t>
      </w:r>
      <w:proofErr w:type="spellEnd"/>
      <w:r w:rsidR="00C34BFC" w:rsidRPr="0001183B">
        <w:rPr>
          <w:rFonts w:cs="Times New Roman"/>
          <w:b/>
          <w:sz w:val="24"/>
          <w:szCs w:val="24"/>
          <w:u w:val="single"/>
        </w:rPr>
        <w:t xml:space="preserve"> - тематический план</w:t>
      </w:r>
    </w:p>
    <w:tbl>
      <w:tblPr>
        <w:tblStyle w:val="-4"/>
        <w:tblW w:w="0" w:type="auto"/>
        <w:tblLook w:val="04A0"/>
      </w:tblPr>
      <w:tblGrid>
        <w:gridCol w:w="904"/>
        <w:gridCol w:w="3912"/>
        <w:gridCol w:w="2371"/>
        <w:gridCol w:w="2384"/>
      </w:tblGrid>
      <w:tr w:rsidR="00C34BFC" w:rsidRPr="0001183B" w:rsidTr="00553B16">
        <w:trPr>
          <w:cnfStyle w:val="100000000000"/>
        </w:trPr>
        <w:tc>
          <w:tcPr>
            <w:cnfStyle w:val="001000000000"/>
            <w:tcW w:w="904" w:type="dxa"/>
            <w:hideMark/>
          </w:tcPr>
          <w:p w:rsidR="00C34BFC" w:rsidRPr="0001183B" w:rsidRDefault="00C34BFC" w:rsidP="00C34BFC">
            <w:pPr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1183B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1183B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01183B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12" w:type="dxa"/>
            <w:hideMark/>
          </w:tcPr>
          <w:p w:rsidR="00C34BFC" w:rsidRPr="0001183B" w:rsidRDefault="00C34BFC" w:rsidP="00C34BFC">
            <w:pPr>
              <w:cnfStyle w:val="1000000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Тема</w:t>
            </w:r>
          </w:p>
        </w:tc>
        <w:tc>
          <w:tcPr>
            <w:tcW w:w="2371" w:type="dxa"/>
            <w:hideMark/>
          </w:tcPr>
          <w:p w:rsidR="00C34BFC" w:rsidRPr="0001183B" w:rsidRDefault="00C34BFC" w:rsidP="00C34BFC">
            <w:pPr>
              <w:cnfStyle w:val="1000000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2384" w:type="dxa"/>
            <w:hideMark/>
          </w:tcPr>
          <w:p w:rsidR="00C34BFC" w:rsidRPr="0001183B" w:rsidRDefault="00C34BFC" w:rsidP="00C34BFC">
            <w:pPr>
              <w:cnfStyle w:val="1000000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 xml:space="preserve">Запланировано </w:t>
            </w:r>
          </w:p>
        </w:tc>
      </w:tr>
      <w:tr w:rsidR="00C34BFC" w:rsidRPr="0001183B" w:rsidTr="00553B16">
        <w:trPr>
          <w:cnfStyle w:val="000000100000"/>
        </w:trPr>
        <w:tc>
          <w:tcPr>
            <w:cnfStyle w:val="001000000000"/>
            <w:tcW w:w="904" w:type="dxa"/>
            <w:hideMark/>
          </w:tcPr>
          <w:p w:rsidR="00C34BFC" w:rsidRPr="0001183B" w:rsidRDefault="00C34BFC" w:rsidP="00C34BFC">
            <w:pPr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  <w:hideMark/>
          </w:tcPr>
          <w:p w:rsidR="00C34BFC" w:rsidRPr="0001183B" w:rsidRDefault="00C34BFC" w:rsidP="00C34BFC">
            <w:pPr>
              <w:spacing w:before="10"/>
              <w:cnfStyle w:val="0000001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2371" w:type="dxa"/>
            <w:hideMark/>
          </w:tcPr>
          <w:p w:rsidR="00C34BFC" w:rsidRPr="0001183B" w:rsidRDefault="00743C04" w:rsidP="00C34BFC">
            <w:pPr>
              <w:spacing w:before="10"/>
              <w:jc w:val="center"/>
              <w:cnfStyle w:val="00000010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2384" w:type="dxa"/>
          </w:tcPr>
          <w:p w:rsidR="00C34BFC" w:rsidRPr="0001183B" w:rsidRDefault="000A701A" w:rsidP="00C34BFC">
            <w:pPr>
              <w:spacing w:before="10"/>
              <w:jc w:val="center"/>
              <w:cnfStyle w:val="00000010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</w:tr>
      <w:tr w:rsidR="00C34BFC" w:rsidRPr="0001183B" w:rsidTr="00553B16">
        <w:trPr>
          <w:cnfStyle w:val="000000010000"/>
        </w:trPr>
        <w:tc>
          <w:tcPr>
            <w:cnfStyle w:val="001000000000"/>
            <w:tcW w:w="904" w:type="dxa"/>
            <w:hideMark/>
          </w:tcPr>
          <w:p w:rsidR="00C34BFC" w:rsidRPr="0001183B" w:rsidRDefault="00C34BFC" w:rsidP="00C34BFC">
            <w:pPr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  <w:hideMark/>
          </w:tcPr>
          <w:p w:rsidR="00C34BFC" w:rsidRPr="0001183B" w:rsidRDefault="00C34BFC" w:rsidP="00C34BFC">
            <w:pPr>
              <w:spacing w:before="10"/>
              <w:cnfStyle w:val="00000001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Природа России</w:t>
            </w:r>
          </w:p>
        </w:tc>
        <w:tc>
          <w:tcPr>
            <w:tcW w:w="2371" w:type="dxa"/>
            <w:hideMark/>
          </w:tcPr>
          <w:p w:rsidR="00C34BFC" w:rsidRPr="0001183B" w:rsidRDefault="00743C04" w:rsidP="00C34BFC">
            <w:pPr>
              <w:spacing w:before="10"/>
              <w:jc w:val="center"/>
              <w:cnfStyle w:val="00000001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2384" w:type="dxa"/>
          </w:tcPr>
          <w:p w:rsidR="00C34BFC" w:rsidRPr="0001183B" w:rsidRDefault="000A701A" w:rsidP="00C34BFC">
            <w:pPr>
              <w:spacing w:before="10"/>
              <w:jc w:val="center"/>
              <w:cnfStyle w:val="00000001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</w:tr>
      <w:tr w:rsidR="00C34BFC" w:rsidRPr="0001183B" w:rsidTr="00553B16">
        <w:trPr>
          <w:cnfStyle w:val="000000100000"/>
          <w:trHeight w:val="407"/>
        </w:trPr>
        <w:tc>
          <w:tcPr>
            <w:cnfStyle w:val="001000000000"/>
            <w:tcW w:w="904" w:type="dxa"/>
            <w:hideMark/>
          </w:tcPr>
          <w:p w:rsidR="00C34BFC" w:rsidRPr="0001183B" w:rsidRDefault="00C34BFC" w:rsidP="00C34BFC">
            <w:pPr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C34BFC" w:rsidRPr="0001183B" w:rsidRDefault="00C34BFC" w:rsidP="00C34BFC">
            <w:pPr>
              <w:spacing w:before="10"/>
              <w:cnfStyle w:val="0000001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2371" w:type="dxa"/>
            <w:hideMark/>
          </w:tcPr>
          <w:p w:rsidR="00C34BFC" w:rsidRPr="0001183B" w:rsidRDefault="00743C04" w:rsidP="00C34BFC">
            <w:pPr>
              <w:spacing w:before="10"/>
              <w:jc w:val="center"/>
              <w:cnfStyle w:val="00000010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2384" w:type="dxa"/>
          </w:tcPr>
          <w:p w:rsidR="00C34BFC" w:rsidRPr="0001183B" w:rsidRDefault="00D2060F" w:rsidP="00C34BFC">
            <w:pPr>
              <w:spacing w:before="10"/>
              <w:jc w:val="center"/>
              <w:cnfStyle w:val="00000010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</w:tr>
      <w:tr w:rsidR="00C34BFC" w:rsidRPr="0001183B" w:rsidTr="00553B16">
        <w:trPr>
          <w:cnfStyle w:val="000000010000"/>
          <w:trHeight w:val="407"/>
        </w:trPr>
        <w:tc>
          <w:tcPr>
            <w:cnfStyle w:val="001000000000"/>
            <w:tcW w:w="904" w:type="dxa"/>
          </w:tcPr>
          <w:p w:rsidR="00C34BFC" w:rsidRPr="0001183B" w:rsidRDefault="00C34BFC" w:rsidP="00C34BFC">
            <w:pPr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C34BFC" w:rsidRPr="0001183B" w:rsidRDefault="00C34BFC" w:rsidP="00C34BFC">
            <w:pPr>
              <w:spacing w:before="10"/>
              <w:cnfStyle w:val="00000001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2371" w:type="dxa"/>
          </w:tcPr>
          <w:p w:rsidR="00C34BFC" w:rsidRPr="0001183B" w:rsidRDefault="00743C04" w:rsidP="00C34BFC">
            <w:pPr>
              <w:spacing w:before="10"/>
              <w:jc w:val="center"/>
              <w:cnfStyle w:val="00000001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2384" w:type="dxa"/>
          </w:tcPr>
          <w:p w:rsidR="00C34BFC" w:rsidRPr="0001183B" w:rsidRDefault="0035124A" w:rsidP="00C34BFC">
            <w:pPr>
              <w:spacing w:before="10"/>
              <w:jc w:val="center"/>
              <w:cnfStyle w:val="00000001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</w:tr>
      <w:tr w:rsidR="00C34BFC" w:rsidRPr="0001183B" w:rsidTr="00553B16">
        <w:trPr>
          <w:cnfStyle w:val="000000100000"/>
          <w:trHeight w:val="407"/>
        </w:trPr>
        <w:tc>
          <w:tcPr>
            <w:cnfStyle w:val="001000000000"/>
            <w:tcW w:w="904" w:type="dxa"/>
          </w:tcPr>
          <w:p w:rsidR="00C34BFC" w:rsidRPr="0001183B" w:rsidRDefault="00C34BFC" w:rsidP="00C34BFC">
            <w:pPr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C34BFC" w:rsidRPr="0001183B" w:rsidRDefault="00C34BFC" w:rsidP="00C34BFC">
            <w:pPr>
              <w:spacing w:before="10"/>
              <w:cnfStyle w:val="0000001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2371" w:type="dxa"/>
          </w:tcPr>
          <w:p w:rsidR="00C34BFC" w:rsidRPr="0001183B" w:rsidRDefault="00C34BFC" w:rsidP="00C34BFC">
            <w:pPr>
              <w:spacing w:before="10"/>
              <w:jc w:val="center"/>
              <w:cnfStyle w:val="0000001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20</w:t>
            </w:r>
            <w:r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2384" w:type="dxa"/>
          </w:tcPr>
          <w:p w:rsidR="00C34BFC" w:rsidRPr="0001183B" w:rsidRDefault="00C34BFC" w:rsidP="00C34BFC">
            <w:pPr>
              <w:spacing w:before="10"/>
              <w:jc w:val="center"/>
              <w:cnfStyle w:val="00000010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20</w:t>
            </w:r>
            <w:r>
              <w:rPr>
                <w:rFonts w:cs="Times New Roman"/>
                <w:sz w:val="24"/>
                <w:szCs w:val="24"/>
              </w:rPr>
              <w:t>ч</w:t>
            </w:r>
          </w:p>
        </w:tc>
      </w:tr>
      <w:tr w:rsidR="00C34BFC" w:rsidRPr="0001183B" w:rsidTr="00553B16">
        <w:trPr>
          <w:cnfStyle w:val="000000010000"/>
          <w:trHeight w:val="407"/>
        </w:trPr>
        <w:tc>
          <w:tcPr>
            <w:cnfStyle w:val="001000000000"/>
            <w:tcW w:w="904" w:type="dxa"/>
          </w:tcPr>
          <w:p w:rsidR="00C34BFC" w:rsidRPr="0001183B" w:rsidRDefault="00C34BFC" w:rsidP="00C34BFC">
            <w:pPr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C34BFC" w:rsidRPr="0001183B" w:rsidRDefault="00C34BFC" w:rsidP="00C34BFC">
            <w:pPr>
              <w:spacing w:before="10"/>
              <w:cnfStyle w:val="000000010000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2371" w:type="dxa"/>
          </w:tcPr>
          <w:p w:rsidR="00C34BFC" w:rsidRPr="0001183B" w:rsidRDefault="00743C04" w:rsidP="00C34BFC">
            <w:pPr>
              <w:spacing w:before="10"/>
              <w:jc w:val="center"/>
              <w:cnfStyle w:val="00000001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2384" w:type="dxa"/>
          </w:tcPr>
          <w:p w:rsidR="00C34BFC" w:rsidRPr="0001183B" w:rsidRDefault="009905A2" w:rsidP="00C34BFC">
            <w:pPr>
              <w:spacing w:before="10"/>
              <w:jc w:val="center"/>
              <w:cnfStyle w:val="0000000100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C34BFC">
              <w:rPr>
                <w:rFonts w:cs="Times New Roman"/>
                <w:sz w:val="24"/>
                <w:szCs w:val="24"/>
              </w:rPr>
              <w:t>ч</w:t>
            </w:r>
          </w:p>
        </w:tc>
      </w:tr>
    </w:tbl>
    <w:p w:rsidR="00C34BFC" w:rsidRPr="0001183B" w:rsidRDefault="00C34BFC" w:rsidP="00964ABA">
      <w:pPr>
        <w:rPr>
          <w:rFonts w:cs="Times New Roman"/>
          <w:sz w:val="24"/>
          <w:szCs w:val="24"/>
        </w:rPr>
      </w:pPr>
    </w:p>
    <w:p w:rsidR="00C34BFC" w:rsidRPr="0001183B" w:rsidRDefault="00553B16" w:rsidP="00C34BFC">
      <w:pPr>
        <w:spacing w:after="200" w:line="276" w:lineRule="auto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4</w:t>
      </w:r>
      <w:r w:rsidR="00C34BFC" w:rsidRPr="0001183B">
        <w:rPr>
          <w:rFonts w:cs="Times New Roman"/>
          <w:b/>
          <w:sz w:val="24"/>
          <w:szCs w:val="24"/>
          <w:u w:val="single"/>
        </w:rPr>
        <w:t>.2. Контроль знаний.</w:t>
      </w:r>
    </w:p>
    <w:tbl>
      <w:tblPr>
        <w:tblStyle w:val="-4"/>
        <w:tblW w:w="0" w:type="auto"/>
        <w:tblLayout w:type="fixed"/>
        <w:tblLook w:val="0000"/>
      </w:tblPr>
      <w:tblGrid>
        <w:gridCol w:w="2221"/>
        <w:gridCol w:w="1471"/>
        <w:gridCol w:w="1471"/>
        <w:gridCol w:w="1471"/>
        <w:gridCol w:w="1471"/>
        <w:gridCol w:w="1372"/>
      </w:tblGrid>
      <w:tr w:rsidR="00C34BFC" w:rsidRPr="0001183B" w:rsidTr="00553B16">
        <w:trPr>
          <w:cnfStyle w:val="000000100000"/>
        </w:trPr>
        <w:tc>
          <w:tcPr>
            <w:cnfStyle w:val="000010000000"/>
            <w:tcW w:w="2221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rPr>
                <w:sz w:val="24"/>
                <w:szCs w:val="24"/>
              </w:rPr>
            </w:pPr>
            <w:r w:rsidRPr="0001183B">
              <w:rPr>
                <w:sz w:val="24"/>
                <w:szCs w:val="24"/>
              </w:rPr>
              <w:t>Четверть</w:t>
            </w:r>
          </w:p>
          <w:p w:rsidR="00C34BFC" w:rsidRPr="0001183B" w:rsidRDefault="00C34BFC" w:rsidP="00C34BFC">
            <w:pPr>
              <w:pStyle w:val="a8"/>
              <w:jc w:val="left"/>
              <w:rPr>
                <w:sz w:val="24"/>
                <w:szCs w:val="24"/>
              </w:rPr>
            </w:pPr>
          </w:p>
        </w:tc>
        <w:tc>
          <w:tcPr>
            <w:tcW w:w="1471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cnfStyle w:val="000000100000"/>
              <w:rPr>
                <w:b/>
                <w:sz w:val="24"/>
                <w:szCs w:val="24"/>
              </w:rPr>
            </w:pPr>
            <w:r w:rsidRPr="0001183B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cnfStyle w:val="000010000000"/>
            <w:tcW w:w="1471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rPr>
                <w:b/>
                <w:sz w:val="24"/>
                <w:szCs w:val="24"/>
              </w:rPr>
            </w:pPr>
            <w:r w:rsidRPr="0001183B">
              <w:rPr>
                <w:b/>
                <w:sz w:val="24"/>
                <w:szCs w:val="24"/>
              </w:rPr>
              <w:t>2 четверть</w:t>
            </w:r>
          </w:p>
        </w:tc>
        <w:tc>
          <w:tcPr>
            <w:tcW w:w="1471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cnfStyle w:val="000000100000"/>
              <w:rPr>
                <w:b/>
                <w:sz w:val="24"/>
                <w:szCs w:val="24"/>
              </w:rPr>
            </w:pPr>
            <w:r w:rsidRPr="0001183B">
              <w:rPr>
                <w:b/>
                <w:sz w:val="24"/>
                <w:szCs w:val="24"/>
              </w:rPr>
              <w:t>3 четверть</w:t>
            </w:r>
          </w:p>
        </w:tc>
        <w:tc>
          <w:tcPr>
            <w:cnfStyle w:val="000010000000"/>
            <w:tcW w:w="1471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rPr>
                <w:b/>
                <w:sz w:val="24"/>
                <w:szCs w:val="24"/>
              </w:rPr>
            </w:pPr>
            <w:r w:rsidRPr="0001183B">
              <w:rPr>
                <w:b/>
                <w:sz w:val="24"/>
                <w:szCs w:val="24"/>
              </w:rPr>
              <w:t>4 четверть</w:t>
            </w:r>
          </w:p>
        </w:tc>
        <w:tc>
          <w:tcPr>
            <w:tcW w:w="1372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cnfStyle w:val="000000100000"/>
              <w:rPr>
                <w:b/>
                <w:sz w:val="24"/>
                <w:szCs w:val="24"/>
              </w:rPr>
            </w:pPr>
            <w:r w:rsidRPr="0001183B">
              <w:rPr>
                <w:b/>
                <w:sz w:val="24"/>
                <w:szCs w:val="24"/>
              </w:rPr>
              <w:t>Учебный год</w:t>
            </w:r>
          </w:p>
        </w:tc>
      </w:tr>
      <w:tr w:rsidR="00C34BFC" w:rsidRPr="0001183B" w:rsidTr="00553B16">
        <w:trPr>
          <w:cnfStyle w:val="000000010000"/>
        </w:trPr>
        <w:tc>
          <w:tcPr>
            <w:cnfStyle w:val="000010000000"/>
            <w:tcW w:w="2221" w:type="dxa"/>
          </w:tcPr>
          <w:p w:rsidR="00C34BFC" w:rsidRPr="0001183B" w:rsidRDefault="00C34BFC" w:rsidP="00C34BFC">
            <w:pPr>
              <w:pStyle w:val="a8"/>
              <w:jc w:val="left"/>
              <w:rPr>
                <w:b/>
                <w:sz w:val="24"/>
                <w:szCs w:val="24"/>
              </w:rPr>
            </w:pPr>
            <w:r w:rsidRPr="0001183B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7256" w:type="dxa"/>
            <w:gridSpan w:val="5"/>
          </w:tcPr>
          <w:p w:rsidR="00C34BFC" w:rsidRPr="0001183B" w:rsidRDefault="00C34BFC" w:rsidP="00C34BFC">
            <w:pPr>
              <w:pStyle w:val="a8"/>
              <w:snapToGrid w:val="0"/>
              <w:jc w:val="left"/>
              <w:cnfStyle w:val="000000010000"/>
              <w:rPr>
                <w:b/>
                <w:sz w:val="24"/>
                <w:szCs w:val="24"/>
              </w:rPr>
            </w:pPr>
            <w:r w:rsidRPr="0001183B">
              <w:rPr>
                <w:b/>
                <w:sz w:val="24"/>
                <w:szCs w:val="24"/>
              </w:rPr>
              <w:t>количество</w:t>
            </w:r>
          </w:p>
        </w:tc>
      </w:tr>
      <w:tr w:rsidR="00C34BFC" w:rsidRPr="0001183B" w:rsidTr="00553B16">
        <w:trPr>
          <w:cnfStyle w:val="000000100000"/>
        </w:trPr>
        <w:tc>
          <w:tcPr>
            <w:cnfStyle w:val="000010000000"/>
            <w:tcW w:w="2221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rPr>
                <w:sz w:val="24"/>
                <w:szCs w:val="24"/>
              </w:rPr>
            </w:pPr>
            <w:r w:rsidRPr="0001183B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471" w:type="dxa"/>
          </w:tcPr>
          <w:p w:rsidR="00C34BFC" w:rsidRPr="0001183B" w:rsidRDefault="00C34BFC" w:rsidP="00553B16">
            <w:pPr>
              <w:pStyle w:val="a8"/>
              <w:snapToGrid w:val="0"/>
              <w:cnfStyle w:val="000000100000"/>
              <w:rPr>
                <w:sz w:val="24"/>
                <w:szCs w:val="24"/>
              </w:rPr>
            </w:pPr>
            <w:r w:rsidRPr="0001183B">
              <w:rPr>
                <w:sz w:val="24"/>
                <w:szCs w:val="24"/>
              </w:rPr>
              <w:t>1</w:t>
            </w:r>
          </w:p>
        </w:tc>
        <w:tc>
          <w:tcPr>
            <w:cnfStyle w:val="000010000000"/>
            <w:tcW w:w="1471" w:type="dxa"/>
          </w:tcPr>
          <w:p w:rsidR="00C34BFC" w:rsidRPr="0001183B" w:rsidRDefault="00C34BFC" w:rsidP="00553B16">
            <w:pPr>
              <w:pStyle w:val="a8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</w:tcPr>
          <w:p w:rsidR="00C34BFC" w:rsidRPr="0001183B" w:rsidRDefault="00C34BFC" w:rsidP="00553B16">
            <w:pPr>
              <w:pStyle w:val="a8"/>
              <w:snapToGrid w:val="0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cnfStyle w:val="000010000000"/>
            <w:tcW w:w="1471" w:type="dxa"/>
          </w:tcPr>
          <w:p w:rsidR="00C34BFC" w:rsidRPr="0001183B" w:rsidRDefault="00C34BFC" w:rsidP="00553B16">
            <w:pPr>
              <w:pStyle w:val="a8"/>
              <w:snapToGrid w:val="0"/>
              <w:rPr>
                <w:sz w:val="24"/>
                <w:szCs w:val="24"/>
              </w:rPr>
            </w:pPr>
            <w:r w:rsidRPr="0001183B">
              <w:rPr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C34BFC" w:rsidRPr="0001183B" w:rsidRDefault="00C34BFC" w:rsidP="00553B16">
            <w:pPr>
              <w:pStyle w:val="a8"/>
              <w:snapToGrid w:val="0"/>
              <w:cnfStyle w:val="000000100000"/>
              <w:rPr>
                <w:sz w:val="24"/>
                <w:szCs w:val="24"/>
              </w:rPr>
            </w:pPr>
            <w:r w:rsidRPr="0001183B">
              <w:rPr>
                <w:sz w:val="24"/>
                <w:szCs w:val="24"/>
              </w:rPr>
              <w:t>5</w:t>
            </w:r>
          </w:p>
        </w:tc>
      </w:tr>
      <w:tr w:rsidR="00C34BFC" w:rsidRPr="0001183B" w:rsidTr="00553B16">
        <w:trPr>
          <w:cnfStyle w:val="000000010000"/>
        </w:trPr>
        <w:tc>
          <w:tcPr>
            <w:cnfStyle w:val="000010000000"/>
            <w:tcW w:w="2221" w:type="dxa"/>
          </w:tcPr>
          <w:p w:rsidR="00C34BFC" w:rsidRPr="0001183B" w:rsidRDefault="00C34BFC" w:rsidP="00C34BFC">
            <w:pPr>
              <w:pStyle w:val="a8"/>
              <w:snapToGrid w:val="0"/>
              <w:jc w:val="left"/>
              <w:rPr>
                <w:sz w:val="24"/>
                <w:szCs w:val="24"/>
              </w:rPr>
            </w:pPr>
            <w:r w:rsidRPr="0001183B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71" w:type="dxa"/>
          </w:tcPr>
          <w:p w:rsidR="00C34BFC" w:rsidRPr="0001183B" w:rsidRDefault="00C34BFC" w:rsidP="00553B16">
            <w:pPr>
              <w:pStyle w:val="a8"/>
              <w:snapToGrid w:val="0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cnfStyle w:val="000010000000"/>
            <w:tcW w:w="1471" w:type="dxa"/>
          </w:tcPr>
          <w:p w:rsidR="00C34BFC" w:rsidRPr="0001183B" w:rsidRDefault="00C34BFC" w:rsidP="00553B16">
            <w:pPr>
              <w:pStyle w:val="a8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:rsidR="00C34BFC" w:rsidRPr="0001183B" w:rsidRDefault="00C34BFC" w:rsidP="00553B16">
            <w:pPr>
              <w:pStyle w:val="a8"/>
              <w:snapToGrid w:val="0"/>
              <w:cnfStyle w:val="000000010000"/>
              <w:rPr>
                <w:sz w:val="24"/>
                <w:szCs w:val="24"/>
              </w:rPr>
            </w:pPr>
            <w:r w:rsidRPr="0001183B">
              <w:rPr>
                <w:sz w:val="24"/>
                <w:szCs w:val="24"/>
              </w:rPr>
              <w:t>-</w:t>
            </w:r>
          </w:p>
        </w:tc>
        <w:tc>
          <w:tcPr>
            <w:cnfStyle w:val="000010000000"/>
            <w:tcW w:w="1471" w:type="dxa"/>
          </w:tcPr>
          <w:p w:rsidR="00C34BFC" w:rsidRDefault="00C34BFC" w:rsidP="00553B16">
            <w:pPr>
              <w:pStyle w:val="a8"/>
              <w:snapToGrid w:val="0"/>
              <w:rPr>
                <w:sz w:val="24"/>
                <w:szCs w:val="24"/>
              </w:rPr>
            </w:pPr>
          </w:p>
          <w:p w:rsidR="009905A2" w:rsidRPr="0001183B" w:rsidRDefault="009905A2" w:rsidP="00553B16">
            <w:pPr>
              <w:pStyle w:val="a8"/>
              <w:snapToGrid w:val="0"/>
              <w:rPr>
                <w:sz w:val="24"/>
                <w:szCs w:val="24"/>
              </w:rPr>
            </w:pPr>
          </w:p>
        </w:tc>
        <w:tc>
          <w:tcPr>
            <w:tcW w:w="1372" w:type="dxa"/>
          </w:tcPr>
          <w:p w:rsidR="00C34BFC" w:rsidRPr="0001183B" w:rsidRDefault="009905A2" w:rsidP="00553B16">
            <w:pPr>
              <w:pStyle w:val="a8"/>
              <w:snapToGrid w:val="0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05A2" w:rsidRPr="0001183B" w:rsidTr="00553B16">
        <w:trPr>
          <w:cnfStyle w:val="000000100000"/>
        </w:trPr>
        <w:tc>
          <w:tcPr>
            <w:cnfStyle w:val="000010000000"/>
            <w:tcW w:w="2221" w:type="dxa"/>
          </w:tcPr>
          <w:p w:rsidR="009905A2" w:rsidRPr="0001183B" w:rsidRDefault="009905A2" w:rsidP="00C34BFC">
            <w:pPr>
              <w:pStyle w:val="a8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1471" w:type="dxa"/>
          </w:tcPr>
          <w:p w:rsidR="009905A2" w:rsidRDefault="009905A2" w:rsidP="00553B16">
            <w:pPr>
              <w:pStyle w:val="a8"/>
              <w:snapToGrid w:val="0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cnfStyle w:val="000010000000"/>
            <w:tcW w:w="1471" w:type="dxa"/>
          </w:tcPr>
          <w:p w:rsidR="009905A2" w:rsidRDefault="009905A2" w:rsidP="00553B16">
            <w:pPr>
              <w:pStyle w:val="a8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1" w:type="dxa"/>
          </w:tcPr>
          <w:p w:rsidR="009905A2" w:rsidRPr="0001183B" w:rsidRDefault="009905A2" w:rsidP="00553B16">
            <w:pPr>
              <w:pStyle w:val="a8"/>
              <w:snapToGrid w:val="0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cnfStyle w:val="000010000000"/>
            <w:tcW w:w="1471" w:type="dxa"/>
          </w:tcPr>
          <w:p w:rsidR="009905A2" w:rsidRDefault="009905A2" w:rsidP="00553B16">
            <w:pPr>
              <w:pStyle w:val="a8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9905A2" w:rsidRDefault="009905A2" w:rsidP="00553B16">
            <w:pPr>
              <w:pStyle w:val="a8"/>
              <w:snapToGrid w:val="0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34BFC" w:rsidRPr="00893CE8" w:rsidRDefault="00C34BFC" w:rsidP="00C34BFC">
      <w:pPr>
        <w:shd w:val="clear" w:color="auto" w:fill="FFFFFF"/>
        <w:ind w:right="51"/>
        <w:rPr>
          <w:rFonts w:cs="Times New Roman"/>
          <w:b/>
          <w:sz w:val="12"/>
          <w:szCs w:val="24"/>
          <w:u w:val="single"/>
        </w:rPr>
      </w:pPr>
    </w:p>
    <w:p w:rsidR="00C34BFC" w:rsidRPr="0001183B" w:rsidRDefault="00553B16" w:rsidP="00C34BFC">
      <w:pPr>
        <w:shd w:val="clear" w:color="auto" w:fill="FFFFFF"/>
        <w:ind w:right="51"/>
        <w:rPr>
          <w:rFonts w:cs="Times New Roman"/>
          <w:b/>
          <w:color w:val="000000"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4</w:t>
      </w:r>
      <w:r w:rsidR="00C34BFC" w:rsidRPr="0001183B">
        <w:rPr>
          <w:rFonts w:cs="Times New Roman"/>
          <w:b/>
          <w:sz w:val="24"/>
          <w:szCs w:val="24"/>
          <w:u w:val="single"/>
        </w:rPr>
        <w:t>.3.</w:t>
      </w:r>
      <w:r w:rsidR="00C34BFC" w:rsidRPr="0001183B">
        <w:rPr>
          <w:rFonts w:cs="Times New Roman"/>
          <w:b/>
          <w:color w:val="000000"/>
          <w:sz w:val="24"/>
          <w:szCs w:val="24"/>
          <w:u w:val="single"/>
        </w:rPr>
        <w:t>Календарно-тематический план.</w:t>
      </w:r>
    </w:p>
    <w:p w:rsidR="00553B16" w:rsidRPr="00893CE8" w:rsidRDefault="00553B16" w:rsidP="00C34BFC">
      <w:pPr>
        <w:rPr>
          <w:rFonts w:cs="Times New Roman"/>
          <w:i/>
          <w:sz w:val="8"/>
          <w:szCs w:val="24"/>
        </w:rPr>
      </w:pPr>
    </w:p>
    <w:p w:rsidR="00C34BFC" w:rsidRDefault="00C34BFC" w:rsidP="00C34BFC">
      <w:pPr>
        <w:rPr>
          <w:rFonts w:cs="Times New Roman"/>
          <w:i/>
          <w:sz w:val="24"/>
          <w:szCs w:val="24"/>
        </w:rPr>
      </w:pPr>
      <w:r w:rsidRPr="0001183B">
        <w:rPr>
          <w:rFonts w:cs="Times New Roman"/>
          <w:i/>
          <w:sz w:val="24"/>
          <w:szCs w:val="24"/>
        </w:rPr>
        <w:t xml:space="preserve">(Количество часов за год: </w:t>
      </w:r>
      <w:r w:rsidRPr="0001183B">
        <w:rPr>
          <w:rFonts w:cs="Times New Roman"/>
          <w:i/>
          <w:sz w:val="24"/>
          <w:szCs w:val="24"/>
          <w:u w:val="single"/>
        </w:rPr>
        <w:t>34 недели</w:t>
      </w:r>
      <w:r w:rsidRPr="0001183B">
        <w:rPr>
          <w:rFonts w:cs="Times New Roman"/>
          <w:i/>
          <w:sz w:val="24"/>
          <w:szCs w:val="24"/>
        </w:rPr>
        <w:t>,  в неделю 2</w:t>
      </w:r>
      <w:r w:rsidRPr="0001183B">
        <w:rPr>
          <w:rFonts w:cs="Times New Roman"/>
          <w:i/>
          <w:sz w:val="24"/>
          <w:szCs w:val="24"/>
          <w:u w:val="single"/>
        </w:rPr>
        <w:t>часа,</w:t>
      </w:r>
      <w:r w:rsidRPr="0001183B">
        <w:rPr>
          <w:rFonts w:cs="Times New Roman"/>
          <w:i/>
          <w:sz w:val="24"/>
          <w:szCs w:val="24"/>
        </w:rPr>
        <w:t xml:space="preserve"> всего 68</w:t>
      </w:r>
      <w:r w:rsidRPr="0001183B">
        <w:rPr>
          <w:rFonts w:cs="Times New Roman"/>
          <w:i/>
          <w:sz w:val="24"/>
          <w:szCs w:val="24"/>
          <w:u w:val="single"/>
        </w:rPr>
        <w:t>часов)</w:t>
      </w:r>
      <w:r w:rsidRPr="0001183B">
        <w:rPr>
          <w:rFonts w:cs="Times New Roman"/>
          <w:i/>
          <w:sz w:val="24"/>
          <w:szCs w:val="24"/>
        </w:rPr>
        <w:t>.</w:t>
      </w:r>
    </w:p>
    <w:p w:rsidR="00C34BFC" w:rsidRDefault="00C34BFC" w:rsidP="00C34BFC">
      <w:pPr>
        <w:rPr>
          <w:rFonts w:cs="Times New Roman"/>
          <w:i/>
          <w:sz w:val="24"/>
          <w:szCs w:val="24"/>
        </w:rPr>
      </w:pPr>
    </w:p>
    <w:tbl>
      <w:tblPr>
        <w:tblStyle w:val="-4"/>
        <w:tblW w:w="15461" w:type="dxa"/>
        <w:tblLayout w:type="fixed"/>
        <w:tblLook w:val="04A0"/>
      </w:tblPr>
      <w:tblGrid>
        <w:gridCol w:w="851"/>
        <w:gridCol w:w="3652"/>
        <w:gridCol w:w="2977"/>
        <w:gridCol w:w="2835"/>
        <w:gridCol w:w="2801"/>
        <w:gridCol w:w="1134"/>
        <w:gridCol w:w="1211"/>
      </w:tblGrid>
      <w:tr w:rsidR="00893CE8" w:rsidRPr="002B625A" w:rsidTr="00F950E6">
        <w:trPr>
          <w:cnfStyle w:val="100000000000"/>
          <w:trHeight w:val="542"/>
        </w:trPr>
        <w:tc>
          <w:tcPr>
            <w:cnfStyle w:val="001000000000"/>
            <w:tcW w:w="851" w:type="dxa"/>
            <w:vMerge w:val="restart"/>
          </w:tcPr>
          <w:p w:rsidR="00893CE8" w:rsidRPr="002B625A" w:rsidRDefault="00893CE8" w:rsidP="00893CE8">
            <w:pPr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2B625A">
              <w:rPr>
                <w:rFonts w:cs="Times New Roman"/>
                <w:sz w:val="24"/>
                <w:szCs w:val="24"/>
              </w:rPr>
              <w:t>№</w:t>
            </w:r>
          </w:p>
          <w:p w:rsidR="00893CE8" w:rsidRPr="002B625A" w:rsidRDefault="00893CE8" w:rsidP="00893CE8">
            <w:pPr>
              <w:jc w:val="center"/>
              <w:rPr>
                <w:rFonts w:cs="Times New Roman"/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2B625A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B625A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2B625A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52" w:type="dxa"/>
            <w:vMerge w:val="restart"/>
          </w:tcPr>
          <w:p w:rsidR="00893CE8" w:rsidRPr="002B625A" w:rsidRDefault="00893CE8" w:rsidP="00893CE8">
            <w:pPr>
              <w:jc w:val="center"/>
              <w:cnfStyle w:val="100000000000"/>
              <w:rPr>
                <w:rFonts w:cs="Times New Roman"/>
                <w:b w:val="0"/>
                <w:sz w:val="24"/>
                <w:szCs w:val="24"/>
              </w:rPr>
            </w:pPr>
            <w:r w:rsidRPr="002B625A">
              <w:rPr>
                <w:rFonts w:cs="Times New Roman"/>
                <w:sz w:val="24"/>
                <w:szCs w:val="24"/>
              </w:rPr>
              <w:t>Тема урока</w:t>
            </w:r>
          </w:p>
          <w:p w:rsidR="00893CE8" w:rsidRPr="002B625A" w:rsidRDefault="00893CE8" w:rsidP="00893CE8">
            <w:pPr>
              <w:jc w:val="center"/>
              <w:cnfStyle w:val="100000000000"/>
              <w:rPr>
                <w:rFonts w:cs="Times New Roman"/>
                <w:b w:val="0"/>
                <w:sz w:val="24"/>
                <w:szCs w:val="24"/>
              </w:rPr>
            </w:pPr>
            <w:r w:rsidRPr="002B625A">
              <w:rPr>
                <w:rFonts w:cs="Times New Roman"/>
                <w:sz w:val="24"/>
                <w:szCs w:val="24"/>
              </w:rPr>
              <w:t>(страницы учебника)</w:t>
            </w:r>
          </w:p>
        </w:tc>
        <w:tc>
          <w:tcPr>
            <w:tcW w:w="8613" w:type="dxa"/>
            <w:gridSpan w:val="3"/>
          </w:tcPr>
          <w:p w:rsidR="00893CE8" w:rsidRPr="002B625A" w:rsidRDefault="00893CE8" w:rsidP="00893CE8">
            <w:pPr>
              <w:jc w:val="center"/>
              <w:cnfStyle w:val="100000000000"/>
              <w:rPr>
                <w:rFonts w:cs="Times New Roman"/>
                <w:b w:val="0"/>
                <w:sz w:val="24"/>
                <w:szCs w:val="24"/>
              </w:rPr>
            </w:pPr>
            <w:r w:rsidRPr="002B625A">
              <w:rPr>
                <w:rFonts w:cs="Times New Roman"/>
                <w:sz w:val="24"/>
                <w:szCs w:val="24"/>
              </w:rPr>
              <w:t>Характеристика учебной деятельности, формирование УУД</w:t>
            </w:r>
          </w:p>
        </w:tc>
        <w:tc>
          <w:tcPr>
            <w:tcW w:w="2345" w:type="dxa"/>
            <w:gridSpan w:val="2"/>
          </w:tcPr>
          <w:p w:rsidR="00893CE8" w:rsidRPr="002B625A" w:rsidRDefault="00893CE8" w:rsidP="00893CE8">
            <w:pPr>
              <w:cnfStyle w:val="100000000000"/>
              <w:rPr>
                <w:rFonts w:cs="Times New Roman"/>
                <w:b w:val="0"/>
                <w:sz w:val="24"/>
                <w:szCs w:val="24"/>
              </w:rPr>
            </w:pPr>
            <w:r w:rsidRPr="002B625A">
              <w:rPr>
                <w:rFonts w:cs="Times New Roman"/>
                <w:sz w:val="24"/>
                <w:szCs w:val="24"/>
              </w:rPr>
              <w:t xml:space="preserve">Дата </w:t>
            </w: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  <w:vMerge/>
          </w:tcPr>
          <w:p w:rsidR="00893CE8" w:rsidRPr="002B625A" w:rsidRDefault="00893CE8" w:rsidP="00893CE8">
            <w:pPr>
              <w:rPr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3652" w:type="dxa"/>
            <w:vMerge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2B625A">
              <w:rPr>
                <w:rFonts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2B625A">
              <w:rPr>
                <w:rFonts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801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2B625A">
              <w:rPr>
                <w:rFonts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2B625A">
              <w:rPr>
                <w:rFonts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2B625A">
              <w:rPr>
                <w:rFonts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2B625A" w:rsidRDefault="00893CE8" w:rsidP="00893CE8">
            <w:pPr>
              <w:rPr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14610" w:type="dxa"/>
            <w:gridSpan w:val="6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«Земля и человечество» (9ч+2ч)</w:t>
            </w: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52" w:type="dxa"/>
          </w:tcPr>
          <w:p w:rsidR="00893CE8" w:rsidRPr="009A02C2" w:rsidRDefault="00893CE8" w:rsidP="00893CE8">
            <w:pPr>
              <w:pStyle w:val="a6"/>
              <w:cnfStyle w:val="000000100000"/>
            </w:pPr>
            <w:r w:rsidRPr="009A02C2">
              <w:t>Инструктаж по ТБ на уроках окружающий мир.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Введение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 – с.3-223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>
              <w:t>Т – с.3-91 (знакомство)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cnfStyle w:val="000000100000"/>
              <w:rPr>
                <w:sz w:val="24"/>
                <w:szCs w:val="24"/>
              </w:rPr>
            </w:pPr>
            <w:r w:rsidRPr="000A701A">
              <w:rPr>
                <w:sz w:val="24"/>
                <w:szCs w:val="24"/>
              </w:rPr>
              <w:t>Знать правила работы с учебником и требования ведения записей в рабочей тетради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П. Строить сообщения в устной форме.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Р. Принимать и сохранять учебную задачу.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К. Формулировать собственное мнение и позицию; аргументировать свою позицию и координировать её с позициями партнёров в </w:t>
            </w:r>
            <w:r w:rsidRPr="000A701A">
              <w:lastRenderedPageBreak/>
              <w:t>сотрудничестве при выработке общего решения в совместной деятельности.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lastRenderedPageBreak/>
              <w:t>Внутренняя позиция школьника на основе положительного отношения к школе; принятие образа «хорошего ученика».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Учебно-познавательный интерес к новому материалу и способам решения новой задачи.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Мир глазами астронома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 – с. 4-8;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Т – с.3.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Характеризовать различия звёзд  и планет на примере Солнца и Земли.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П. Проводить сравнение по заданным критериям.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Р. Учитывать выделенные учителем ориентиры действия в новом учебном материале в сотрудничестве с учителем.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 Учиться высказывать своё предположение.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Широкая мотивационная основа учебной деятельности.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 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07.09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Планеты Солнечной системы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 – с. 9-15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Т – с.4-6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Сравнивать и различать день и ночь, времена года.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Объяснять (характеризовать) движение Земли относительно Солнца и его связь со сменой дня  и ночи, времён года.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П. Устанавливать причинно-следственные связи в изучаемом круге явлений.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Р. Планировать свои действия в соответствии с поставленной задачей.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 Учиться высказывать своё предположение на основе иллюстрации в учебнике.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К. Формулировать собственное мнение и позицию.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Мотивационная основа учебной деятельности, включающая  учебно-познавательные мотивы.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</w:p>
          <w:p w:rsidR="00893CE8" w:rsidRPr="000A701A" w:rsidRDefault="00893CE8" w:rsidP="00893CE8">
            <w:pPr>
              <w:pStyle w:val="a6"/>
              <w:cnfStyle w:val="00000010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010000"/>
              <w:rPr>
                <w:b/>
              </w:rPr>
            </w:pPr>
            <w:r w:rsidRPr="000A701A">
              <w:t>Звёздное небо – Великая книга Природы</w:t>
            </w:r>
            <w:r>
              <w:rPr>
                <w:b/>
              </w:rPr>
              <w:t>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rPr>
                <w:b/>
              </w:rPr>
              <w:t xml:space="preserve">Практическая работа: </w:t>
            </w:r>
            <w:r w:rsidRPr="000A701A">
              <w:t>знакомство с картой звёздного неба.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 – с. 16-21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Т – с. 7-8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АО – с.210-220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Показывать изучаемые звёзды и созвездия на картах звёздного неба. 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П. Строить сообщения в устной форме.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Устанавливать причинно-следственные связи в изучаемом круге явлений.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Р. Учитывать установленные правила в планировании и контроле способа решения.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 Перерабатывать полученную информацию: делать выводы в результате совместной работы всего класса.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К. Аргументировать свою позицию и координировать её с позициями партнёров.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Мотивационная основа учебной деятельности, включающая  учебно-познавательные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  <w:rPr>
                <w:b/>
              </w:rPr>
            </w:pPr>
            <w:r w:rsidRPr="000A701A">
              <w:t>Мир глазами географа</w:t>
            </w:r>
            <w:r>
              <w:rPr>
                <w:b/>
              </w:rP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rPr>
                <w:b/>
              </w:rPr>
              <w:t xml:space="preserve">Практическая работа: </w:t>
            </w:r>
            <w:r w:rsidRPr="000A701A">
              <w:t>показ изучаемых объектов на глобусе и географической карте.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 – с. 22-29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Т – с.8-9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Работать с готовыми моделями (глобусом, физической картой): показывать на глобусе и карте материки и океаны, находить и определять географические объекты на физической карте России с помощью условных знаков.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П. Ставить и формулировать проблемы. Строить рассуждения в форме связи простых суждений об объекте, его строении, свойствах и связях.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Р. Осуществлять итоговый и пошаговый контроль по результату.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 К. Формулировать собственное мнение и позицию; аргументировать свою </w:t>
            </w:r>
            <w:r w:rsidRPr="000A701A">
              <w:lastRenderedPageBreak/>
              <w:t>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Задавать вопросы, обращаться за помощью.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lastRenderedPageBreak/>
              <w:t xml:space="preserve">Мотивационная основа учебной деятельности, включающая  учебно-познавательные мотивы 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Пояса Земли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 – с. 30-34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Т – с.10-11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Объяснять влияние Солнца на распределение солнечного тепла на земле.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Характеризовать растительный и животный мир каждого пояса. 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П. Ставить и формулировать проблемы. Устанавливать причинно-следственные связи.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К. Строить  монологическое высказывание.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Оказывать в сотрудничестве взаимопомощь.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Мотивационная основа учебной деятельности, включающая  учебно-познавательные мотивы Способность к оценке своей учебной деятельности.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21.09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Мир глазами историка</w:t>
            </w:r>
            <w:r>
              <w:t>.</w:t>
            </w:r>
            <w:r w:rsidRPr="000A701A">
              <w:rPr>
                <w:b/>
              </w:rPr>
              <w:t xml:space="preserve"> Практическая работа: </w:t>
            </w:r>
            <w:r w:rsidRPr="000A701A">
              <w:t>знакомство с историческими картами.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 – с.35-41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Т – с.11-12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Извлекать (по заданию учителя) необходимую информацию  из учебника и дополнительных источников (словари, энциклопедии, </w:t>
            </w:r>
            <w:r w:rsidRPr="000A701A">
              <w:lastRenderedPageBreak/>
              <w:t>справочники, Интернет), подготавливать доклады и обсуждать полученные сведения</w:t>
            </w:r>
            <w:r>
              <w:t>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lastRenderedPageBreak/>
              <w:t xml:space="preserve">П. Строить рассуждения в форме простых суждений. 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Р. Адекватно воспринимать предложения и оценку </w:t>
            </w:r>
            <w:r w:rsidRPr="000A701A">
              <w:lastRenderedPageBreak/>
              <w:t>учителей, товарищей, родителей.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Формулировать свои затруднения; обращаться за помощью.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lastRenderedPageBreak/>
              <w:t xml:space="preserve">Мотивационная основа учебной деятельности, включающая  учебно-познавательные мотивы Способность к оценке своей учебной </w:t>
            </w:r>
            <w:r w:rsidRPr="000A701A">
              <w:lastRenderedPageBreak/>
              <w:t>деятельности.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26.09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Когда и где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 – с. 42-46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Т – с.13-14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Извлекать (по заданию учителя) необходимую информацию  из учебника и дополнительных источников (словари, энциклопедии, справочники, Интернет), подготавливать доклады и обсуждать полученные сведения</w:t>
            </w:r>
            <w:r>
              <w:t>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cnfStyle w:val="000000010000"/>
              <w:rPr>
                <w:sz w:val="24"/>
                <w:szCs w:val="24"/>
              </w:rPr>
            </w:pPr>
            <w:r w:rsidRPr="000A701A">
              <w:rPr>
                <w:sz w:val="24"/>
                <w:szCs w:val="24"/>
              </w:rPr>
              <w:t>П. Соотносить год с веком, определять последовательность исторических событий. Использовать знаково-символические средства (модели, схемы) для решения задач.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Р. Различать способ и результат действия.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К. Формулировать свои затруднения; задавать вопросы; слушать собеседника.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cnfStyle w:val="000000010000"/>
              <w:rPr>
                <w:sz w:val="24"/>
                <w:szCs w:val="24"/>
              </w:rPr>
            </w:pPr>
            <w:r w:rsidRPr="000A701A">
              <w:rPr>
                <w:sz w:val="24"/>
                <w:szCs w:val="24"/>
              </w:rPr>
              <w:t>Мотивационная основа учебной деятельности, включающая  учебно-познавательные мотивы Способность к оценке своей учебной деятельности.</w:t>
            </w:r>
          </w:p>
          <w:p w:rsidR="00893CE8" w:rsidRPr="000A701A" w:rsidRDefault="00893CE8" w:rsidP="00893CE8">
            <w:pPr>
              <w:pStyle w:val="a6"/>
              <w:jc w:val="center"/>
              <w:cnfStyle w:val="00000001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28.09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</w:pPr>
            <w:r w:rsidRPr="000A701A">
              <w:t>Прошлое и настоящее глазами эколога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  <w:rPr>
                <w:b/>
              </w:rPr>
            </w:pPr>
            <w:r w:rsidRPr="000A701A">
              <w:rPr>
                <w:b/>
              </w:rPr>
              <w:t>Игра «Планета – это мы»</w:t>
            </w:r>
            <w:r>
              <w:rPr>
                <w:b/>
              </w:rP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 – с. 47-53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>
              <w:t>Т – с.15-16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Характеризовать влияние человека на природу в старину и в наше время. Находить примеры работы людей по сохранению </w:t>
            </w:r>
            <w:r w:rsidRPr="000A701A">
              <w:lastRenderedPageBreak/>
              <w:t>природы, правильные и неправильные формы поведения человека в природе.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lastRenderedPageBreak/>
              <w:t xml:space="preserve">П. Ставить и формулировать проблемы. Устанавливать причинно-следственные </w:t>
            </w:r>
            <w:r w:rsidRPr="000A701A">
              <w:lastRenderedPageBreak/>
              <w:t>связи. Строить рассуждения в форме простых суждений.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Р.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Строить понятные для партнёра высказывания.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lastRenderedPageBreak/>
              <w:t xml:space="preserve">Экологическая культура: ценностное отношение к природному миру, готовность следовать нормам </w:t>
            </w:r>
            <w:r w:rsidRPr="000A701A">
              <w:lastRenderedPageBreak/>
              <w:t xml:space="preserve">природоохранного, нерасточительного,  </w:t>
            </w:r>
            <w:proofErr w:type="spellStart"/>
            <w:r w:rsidRPr="000A701A">
              <w:t>здоровьесберегающего</w:t>
            </w:r>
            <w:proofErr w:type="spellEnd"/>
            <w:r w:rsidRPr="000A701A">
              <w:t xml:space="preserve"> поведения. 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ind w:left="98"/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3.10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Сокровища Земли под охраной человечества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 – с. 54-62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Т – с.16-20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Посетить заповедник своего края. Оценивать личную роль в охране природы.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Р.Проявлять </w:t>
            </w:r>
            <w:r w:rsidRPr="000A701A">
              <w:lastRenderedPageBreak/>
              <w:t>познавательную инициативу в учебном  сотрудничестве.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К. Формулировать собственное мнение и позицию; проявлять активность во взаимодействии.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lastRenderedPageBreak/>
              <w:t>Мотивационная основа учебной деятельности, включающая  учебно-познавательные мотивы Самооценка на основе критериев успешности учебной деятельности.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0A701A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100000"/>
              <w:rPr>
                <w:color w:val="943634"/>
              </w:rPr>
            </w:pPr>
            <w:r w:rsidRPr="000A701A">
              <w:t xml:space="preserve">Обобщающий </w:t>
            </w:r>
            <w:r w:rsidRPr="000A701A">
              <w:rPr>
                <w:b/>
              </w:rPr>
              <w:t>урок-игра</w:t>
            </w:r>
            <w:r w:rsidRPr="000A701A">
              <w:t xml:space="preserve"> по разделу «Земля и человечество»</w:t>
            </w:r>
            <w:r>
              <w:rPr>
                <w:b/>
                <w:color w:val="943634"/>
              </w:rP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  <w:rPr>
                <w:b/>
                <w:color w:val="2222FA"/>
              </w:rPr>
            </w:pPr>
            <w:r w:rsidRPr="000A701A">
              <w:rPr>
                <w:b/>
              </w:rPr>
              <w:t>Тетрадь «Проверим себя» с. 4-18</w:t>
            </w:r>
            <w:r>
              <w:rPr>
                <w:b/>
              </w:rPr>
              <w:t xml:space="preserve"> (проверочная работа №1).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К. Формулировать собственное мнение и позицию;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Вести устный диалог, </w:t>
            </w:r>
            <w:r w:rsidRPr="000A701A">
              <w:lastRenderedPageBreak/>
              <w:t>слушать и слышать собеседника.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lastRenderedPageBreak/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318"/>
        </w:trPr>
        <w:tc>
          <w:tcPr>
            <w:cnfStyle w:val="001000000000"/>
            <w:tcW w:w="851" w:type="dxa"/>
          </w:tcPr>
          <w:p w:rsidR="00893CE8" w:rsidRPr="002B625A" w:rsidRDefault="00893CE8" w:rsidP="00893CE8">
            <w:pPr>
              <w:rPr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93CE8" w:rsidRPr="006346B5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 w:rsidRPr="006346B5">
              <w:rPr>
                <w:b/>
                <w:sz w:val="24"/>
                <w:szCs w:val="24"/>
              </w:rPr>
              <w:t>Природа России (10ч+1ч)</w:t>
            </w: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12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(1)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Равнины и горы России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rPr>
                <w:b/>
              </w:rPr>
              <w:t xml:space="preserve">Практическая работа: </w:t>
            </w:r>
            <w:r w:rsidRPr="000A701A">
              <w:t>поиск и показ на физической карте изучаемых объектов.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 – с. 64-71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Т – с. 21-22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Находить и показывать на физической карте  территорию России, её государственную границу, равнины и горы.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Моделировать формы земной поверхности из песка, глины или пластилина</w:t>
            </w:r>
            <w:r>
              <w:t>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П. Ставить и формулировать проблемы. Строить сообщения в устной форме. Осуществлять анализ объектов с выделением существенных несущественных признаков.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Р. Принимать и сохранять учебную задачу.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Учебно-познавательный интерес к новому материалу и способам решения новой задачи.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Чувство любви к своей стране, выражающееся в интересе к её природе.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 xml:space="preserve"> 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13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(2)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010000"/>
              <w:rPr>
                <w:b/>
              </w:rPr>
            </w:pPr>
            <w:r w:rsidRPr="000A701A">
              <w:t>Моря, озёра и реки России</w:t>
            </w:r>
            <w:r>
              <w:rPr>
                <w:b/>
              </w:rPr>
              <w:t>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rPr>
                <w:b/>
              </w:rPr>
              <w:t xml:space="preserve">Практическая работа: </w:t>
            </w:r>
            <w:r w:rsidRPr="000A701A">
              <w:t>поиск и показ на физической карте изучаемых объектов.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 – с. 72-77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Т – с. 22-24</w:t>
            </w:r>
          </w:p>
        </w:tc>
        <w:tc>
          <w:tcPr>
            <w:tcW w:w="2977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Находить и показывать на физической  карте России разные водоёмы и определять их названия.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Сравнивать и различать разные формы водоёмов</w:t>
            </w:r>
            <w:r>
              <w:t>.</w:t>
            </w:r>
          </w:p>
        </w:tc>
        <w:tc>
          <w:tcPr>
            <w:tcW w:w="2835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П. Строить сообщения в устной форме. Осуществлять анализ объектов с выделением существенных и несущественных признаков.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Р. Учитывать выделенные учителем ориентиры действия в новом учебном материале в сотрудничестве с </w:t>
            </w:r>
            <w:r w:rsidRPr="000A701A">
              <w:lastRenderedPageBreak/>
              <w:t>учителем.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 xml:space="preserve"> Учиться высказывать своё предположение.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К. Формулировать своё мнение и позицию; задавать вопросы, слушать собеседника.</w:t>
            </w:r>
          </w:p>
        </w:tc>
        <w:tc>
          <w:tcPr>
            <w:tcW w:w="2801" w:type="dxa"/>
          </w:tcPr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lastRenderedPageBreak/>
              <w:t>Чувство любви к своей стране, выражающееся в интересе к её природе.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(3)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100000"/>
              <w:rPr>
                <w:b/>
              </w:rPr>
            </w:pPr>
            <w:r w:rsidRPr="000A701A">
              <w:t>Зона арктических пустынь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rPr>
                <w:b/>
              </w:rPr>
              <w:t xml:space="preserve">Практическая работа: </w:t>
            </w:r>
            <w:r w:rsidRPr="000A701A">
              <w:t>поиск и показ арктических пустынь на физической карте и карте природных зон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У – с.78-86</w:t>
            </w:r>
          </w:p>
          <w:p w:rsidR="00893CE8" w:rsidRPr="000A701A" w:rsidRDefault="00893CE8" w:rsidP="00893CE8">
            <w:pPr>
              <w:pStyle w:val="a6"/>
              <w:cnfStyle w:val="000000100000"/>
            </w:pPr>
            <w:r w:rsidRPr="000A701A">
              <w:t>Т – с. 24-27</w:t>
            </w:r>
          </w:p>
        </w:tc>
        <w:tc>
          <w:tcPr>
            <w:tcW w:w="2977" w:type="dxa"/>
            <w:vMerge w:val="restart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893CE8" w:rsidRPr="00733781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733781">
              <w:rPr>
                <w:sz w:val="24"/>
                <w:szCs w:val="24"/>
              </w:rPr>
              <w:t>Объяснять влияние человека на природу изучаемых природных зон</w:t>
            </w:r>
          </w:p>
        </w:tc>
        <w:tc>
          <w:tcPr>
            <w:tcW w:w="2835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П.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Р. Планировать свои действия в соответствии с поставленной задачей.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 К. Формулировать своё мнение и позицию.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Ставить вопросы.</w:t>
            </w: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Чувство любви к своей стране, выражающееся в интересе к её природе.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 Навыки сотрудничества в разных ситуациях, умение не создавать конфликтов и находить выход из спорных ситуаций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19.10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15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(4)</w:t>
            </w:r>
          </w:p>
        </w:tc>
        <w:tc>
          <w:tcPr>
            <w:tcW w:w="3652" w:type="dxa"/>
          </w:tcPr>
          <w:p w:rsidR="00893CE8" w:rsidRPr="000A701A" w:rsidRDefault="00893CE8" w:rsidP="00893CE8">
            <w:pPr>
              <w:pStyle w:val="a6"/>
              <w:cnfStyle w:val="000000010000"/>
              <w:rPr>
                <w:b/>
              </w:rPr>
            </w:pPr>
            <w:r w:rsidRPr="000A701A">
              <w:t>Тундра</w:t>
            </w:r>
            <w:r>
              <w:t>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rPr>
                <w:b/>
              </w:rPr>
              <w:t>Практическая работа:</w:t>
            </w:r>
            <w:r w:rsidRPr="000A701A">
              <w:t xml:space="preserve"> поиск и показ зоны тундры на физической карте и карте природных </w:t>
            </w:r>
            <w:r>
              <w:t>зон.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У – с.87-97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Т – с. 27-31</w:t>
            </w:r>
          </w:p>
          <w:p w:rsidR="00893CE8" w:rsidRPr="000A701A" w:rsidRDefault="00893CE8" w:rsidP="00893CE8">
            <w:pPr>
              <w:pStyle w:val="a6"/>
              <w:cnfStyle w:val="000000010000"/>
            </w:pPr>
            <w:r w:rsidRPr="000A701A">
              <w:t>ЗС – с. 75-77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 xml:space="preserve">П. Ставить и формулировать проблемы. Строить сообщения в устной форме. Осуществлять анализ объектов с выделением существенных и несущественных признаков.  Устанавливать причинно-следственные </w:t>
            </w:r>
            <w:r w:rsidRPr="00733781">
              <w:lastRenderedPageBreak/>
              <w:t>связи.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Р. Учитывать установленные правила в планировании и контроле способа решения.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К. Аргументировать свою позицию и координировать её с позициями партнёров.</w:t>
            </w: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lastRenderedPageBreak/>
              <w:t>Чувство любви к своей стране, выражающееся в интересе к её природе.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(5)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</w:pPr>
            <w:r w:rsidRPr="00733781">
              <w:t>Леса России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rPr>
                <w:b/>
              </w:rPr>
              <w:t xml:space="preserve">Практическая работа: </w:t>
            </w:r>
            <w:r w:rsidRPr="00733781">
              <w:t>поиск и показ зоны лесов на физической карте и карте природных зон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У – с.98-105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Т – с.31-34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АО – с. 62-69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ЗС – с.11-217</w:t>
            </w:r>
          </w:p>
        </w:tc>
        <w:tc>
          <w:tcPr>
            <w:tcW w:w="2977" w:type="dxa"/>
            <w:vMerge w:val="restart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893CE8" w:rsidRPr="00733781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733781">
              <w:rPr>
                <w:sz w:val="24"/>
                <w:szCs w:val="24"/>
              </w:rPr>
              <w:t>Объяснять влияние человека на природу изучаемых природных зон</w:t>
            </w:r>
          </w:p>
        </w:tc>
        <w:tc>
          <w:tcPr>
            <w:tcW w:w="2835" w:type="dxa"/>
            <w:vMerge w:val="restart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П.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Р. Осуществлять итоговый и пошаговый контроль по результату.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 К. Проявлять активность во взаимодействии, ставить вопросы, обращаться за помощью.</w:t>
            </w: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Чувство любви к своей стране, выражающееся в интересе к её природе. 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Навыки сотрудничества в разных ситуациях, умение не создавать конфликтов и находить выход из спорных ситуаций</w:t>
            </w:r>
            <w:r>
              <w:t>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26.10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17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(6)</w:t>
            </w:r>
          </w:p>
        </w:tc>
        <w:tc>
          <w:tcPr>
            <w:tcW w:w="3652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Лес и человек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У – с.106-113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Т – с.35-36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ВНП – с. 139-142,</w:t>
            </w:r>
          </w:p>
          <w:p w:rsidR="00893CE8" w:rsidRDefault="00893CE8" w:rsidP="00893CE8">
            <w:pPr>
              <w:pStyle w:val="a6"/>
              <w:cnfStyle w:val="000000010000"/>
            </w:pPr>
            <w:r w:rsidRPr="00733781">
              <w:t>с.129-132, с.91-92</w:t>
            </w:r>
          </w:p>
          <w:p w:rsidR="00893CE8" w:rsidRPr="00A83471" w:rsidRDefault="00893CE8" w:rsidP="00893CE8">
            <w:pPr>
              <w:pStyle w:val="a6"/>
              <w:cnfStyle w:val="000000010000"/>
              <w:rPr>
                <w:b/>
                <w:color w:val="943634"/>
              </w:rPr>
            </w:pPr>
            <w:r w:rsidRPr="00733781">
              <w:rPr>
                <w:b/>
              </w:rPr>
              <w:t>«По природным зонам  России»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rPr>
                <w:b/>
              </w:rPr>
              <w:t>Тетрадь «Проверим себя»,  с.20-36</w:t>
            </w:r>
            <w:r>
              <w:rPr>
                <w:b/>
              </w:rPr>
              <w:t xml:space="preserve"> (контрольная работа №1).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93CE8" w:rsidRPr="00733781" w:rsidRDefault="00893CE8" w:rsidP="00893CE8">
            <w:pPr>
              <w:pStyle w:val="a6"/>
              <w:cnfStyle w:val="000000010000"/>
            </w:pP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Чувство любви к своей стране, выражающееся в интересе к её природе.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 xml:space="preserve"> Навыки сотрудничества в разных ситуациях, умение не создавать конфликтов и находить выход из спорных ситуаций</w:t>
            </w:r>
            <w:r>
              <w:t>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31.10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18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(7)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  <w:rPr>
                <w:b/>
              </w:rPr>
            </w:pPr>
            <w:r w:rsidRPr="00733781">
              <w:t>Зона степей.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rPr>
                <w:b/>
              </w:rPr>
              <w:t>Практическая работа:</w:t>
            </w:r>
            <w:r w:rsidRPr="00733781">
              <w:t xml:space="preserve"> поиск и показ зоны степей  на физической карте и карте природных зон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У – с.114-121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lastRenderedPageBreak/>
              <w:t>Т – с.36-39</w:t>
            </w:r>
          </w:p>
        </w:tc>
        <w:tc>
          <w:tcPr>
            <w:tcW w:w="2977" w:type="dxa"/>
            <w:vMerge w:val="restart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lastRenderedPageBreak/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lastRenderedPageBreak/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893CE8" w:rsidRPr="00733781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733781">
              <w:rPr>
                <w:sz w:val="24"/>
                <w:szCs w:val="24"/>
              </w:rPr>
              <w:t>Объяснять влияние человека на природу изучаемых природных зон</w:t>
            </w:r>
          </w:p>
        </w:tc>
        <w:tc>
          <w:tcPr>
            <w:tcW w:w="2835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lastRenderedPageBreak/>
              <w:t xml:space="preserve">П. Осуществлять поиск необходимой  информации. Строить сообщения в устной форме. Осуществлять анализ объектов с </w:t>
            </w:r>
            <w:r w:rsidRPr="00733781">
              <w:lastRenderedPageBreak/>
              <w:t>выделением существенных несущественных признаков. Устанавливать причинно-следственные связи.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Р.  Адекватно воспринимать предложения и оценку учителей, товарищей, родителей.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 Перерабатывать полученную информацию: делать выводы в результате совместной работы всего класса.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К. Вести диалог, слушать и слышать собеседника.</w:t>
            </w: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lastRenderedPageBreak/>
              <w:t>Чувство любви к своей стране, выражающееся в интересе к её природе.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Навыки сотрудничества в разных ситуациях, умение не создавать </w:t>
            </w:r>
            <w:r w:rsidRPr="00733781">
              <w:lastRenderedPageBreak/>
              <w:t>конфликтов и находить выход из спорных ситуаций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9.11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19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(8)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010000"/>
            </w:pPr>
            <w:r w:rsidRPr="00733781">
              <w:t>Пустыни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rPr>
                <w:b/>
              </w:rPr>
              <w:t xml:space="preserve">Практическая работа: </w:t>
            </w:r>
            <w:r w:rsidRPr="00733781">
              <w:t>поиск и показ зон полупустынь и пустынь на физиче</w:t>
            </w:r>
            <w:r>
              <w:t>ской карте и карте природных зон.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У – с.122-131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Т – с.39-41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П.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Р. Различать способ и результат действия.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lastRenderedPageBreak/>
              <w:t xml:space="preserve"> Учиться высказывать своё предположение.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lastRenderedPageBreak/>
              <w:t>Чувство любви к своей стране, выражающееся в интересе к её природе.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20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(9)</w:t>
            </w:r>
          </w:p>
        </w:tc>
        <w:tc>
          <w:tcPr>
            <w:tcW w:w="3652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У Чёрного моря</w:t>
            </w:r>
            <w:r>
              <w:t>.</w:t>
            </w:r>
            <w:r w:rsidRPr="00733781">
              <w:rPr>
                <w:b/>
              </w:rPr>
              <w:t xml:space="preserve"> Практическая работа: </w:t>
            </w:r>
            <w:r w:rsidRPr="00733781">
              <w:t>поиск и показ зоны субтропиков на физической карте и карте природных зон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У – с.132-140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Т – с.41-45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ВНП – с.110 (иглица)</w:t>
            </w:r>
          </w:p>
        </w:tc>
        <w:tc>
          <w:tcPr>
            <w:tcW w:w="2977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893CE8" w:rsidRPr="00733781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733781">
              <w:rPr>
                <w:sz w:val="24"/>
                <w:szCs w:val="24"/>
              </w:rPr>
              <w:t>Объяснять влияние человека на природу изучаемых природных зон</w:t>
            </w:r>
          </w:p>
        </w:tc>
        <w:tc>
          <w:tcPr>
            <w:tcW w:w="2835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П. Осуществлять поиск необходимой  информации. Строить сообщения в устной форме. Осуществлять анализ объектов с выделением существенных и несущественных признаков. Устанавливать причинно-следственные связи.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Использовать общие приёмы решения задач.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Р. 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К. Формулировать своё мнение и позицию.</w:t>
            </w: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Чувство любви к своей стране, выражающееся в интересе к её природе. 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</w:p>
          <w:p w:rsidR="00893CE8" w:rsidRPr="00733781" w:rsidRDefault="00893CE8" w:rsidP="00893CE8">
            <w:pPr>
              <w:pStyle w:val="a6"/>
              <w:cnfStyle w:val="00000010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16.11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21</w:t>
            </w:r>
          </w:p>
          <w:p w:rsidR="00893CE8" w:rsidRPr="000A701A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(10)</w:t>
            </w:r>
          </w:p>
        </w:tc>
        <w:tc>
          <w:tcPr>
            <w:tcW w:w="3652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Экологическое равновесие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У – с.141-142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Т – с.46</w:t>
            </w:r>
          </w:p>
        </w:tc>
        <w:tc>
          <w:tcPr>
            <w:tcW w:w="2977" w:type="dxa"/>
          </w:tcPr>
          <w:p w:rsidR="00893CE8" w:rsidRPr="00733781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 w:rsidRPr="00733781">
              <w:rPr>
                <w:sz w:val="24"/>
                <w:szCs w:val="24"/>
              </w:rPr>
              <w:t>Представление об экологическом равновесии и необходимости его учёта в процессе хозяйственной деятельности людей.</w:t>
            </w:r>
          </w:p>
        </w:tc>
        <w:tc>
          <w:tcPr>
            <w:tcW w:w="2835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П. Осуществлять поиск необходимой информации для выполнения учебных заданий с использованием различных источников. Устанавливать причинно-следственные связи.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Р. Проявлять познавательную инициативу в учебном сотрудничестве.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К. Аргументировать свою позицию и координировать её с позициями партнёров.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Учитывать разные мнения и стремиться к координации различных позиций в сотрудничестве.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Чувство любви к своей стране, выражающееся в интересе к её природе.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  <w:p w:rsidR="00893CE8" w:rsidRPr="00733781" w:rsidRDefault="00893CE8" w:rsidP="00893CE8">
            <w:pPr>
              <w:pStyle w:val="a6"/>
              <w:cnfStyle w:val="000000010000"/>
            </w:pPr>
            <w:r w:rsidRPr="00733781">
              <w:t>Чувство любви к своей стране, выражающееся в интересе к её природе.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  <w:p w:rsidR="00893CE8" w:rsidRPr="000A701A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(11)</w:t>
            </w:r>
          </w:p>
        </w:tc>
        <w:tc>
          <w:tcPr>
            <w:tcW w:w="3652" w:type="dxa"/>
          </w:tcPr>
          <w:p w:rsidR="00893CE8" w:rsidRPr="00733781" w:rsidRDefault="00893CE8" w:rsidP="00893CE8">
            <w:pPr>
              <w:pStyle w:val="a6"/>
              <w:cnfStyle w:val="000000100000"/>
              <w:rPr>
                <w:b/>
              </w:rPr>
            </w:pPr>
            <w:r>
              <w:t xml:space="preserve">Обобщающая </w:t>
            </w:r>
            <w:r w:rsidRPr="00733781">
              <w:t>игра</w:t>
            </w:r>
            <w:r>
              <w:t>.</w:t>
            </w:r>
          </w:p>
          <w:p w:rsidR="00893CE8" w:rsidRPr="00733781" w:rsidRDefault="00893CE8" w:rsidP="00893CE8">
            <w:pPr>
              <w:pStyle w:val="a6"/>
              <w:cnfStyle w:val="000000100000"/>
              <w:rPr>
                <w:b/>
              </w:rPr>
            </w:pPr>
          </w:p>
        </w:tc>
        <w:tc>
          <w:tcPr>
            <w:tcW w:w="2977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</w:tc>
        <w:tc>
          <w:tcPr>
            <w:tcW w:w="2835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>П. Осуществлять поиск необходимой  информации. Строить сообщения в устной форме. Осуществлять анализ объектов с выделением существенных  и несущественных признаков.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Р.  Самостоятельно </w:t>
            </w:r>
            <w:r w:rsidRPr="00733781">
              <w:lastRenderedPageBreak/>
              <w:t>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t xml:space="preserve">К. Учитывать и координировать в сотрудничестве позиции других людей, отличные  </w:t>
            </w:r>
            <w:proofErr w:type="gramStart"/>
            <w:r>
              <w:t>от</w:t>
            </w:r>
            <w:proofErr w:type="gramEnd"/>
            <w:r>
              <w:t xml:space="preserve"> собственной.</w:t>
            </w:r>
          </w:p>
        </w:tc>
        <w:tc>
          <w:tcPr>
            <w:tcW w:w="2801" w:type="dxa"/>
          </w:tcPr>
          <w:p w:rsidR="00893CE8" w:rsidRPr="00733781" w:rsidRDefault="00893CE8" w:rsidP="00893CE8">
            <w:pPr>
              <w:pStyle w:val="a6"/>
              <w:cnfStyle w:val="000000100000"/>
            </w:pPr>
            <w:r w:rsidRPr="00733781">
              <w:lastRenderedPageBreak/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</w:t>
            </w:r>
            <w:r w:rsidRPr="00733781">
              <w:lastRenderedPageBreak/>
              <w:t>оценок учителей, товарищей, родителей и других людей.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23.11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2B625A" w:rsidRDefault="00893CE8" w:rsidP="00893CE8">
            <w:pPr>
              <w:rPr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93CE8" w:rsidRPr="00733781" w:rsidRDefault="00893CE8" w:rsidP="00893CE8">
            <w:pPr>
              <w:pStyle w:val="a6"/>
              <w:cnfStyle w:val="000000010000"/>
              <w:rPr>
                <w:b/>
              </w:rPr>
            </w:pPr>
            <w:r>
              <w:rPr>
                <w:b/>
              </w:rPr>
              <w:t>Родной край</w:t>
            </w:r>
            <w:r w:rsidRPr="00733781">
              <w:rPr>
                <w:b/>
              </w:rPr>
              <w:t xml:space="preserve"> –</w:t>
            </w:r>
            <w:r>
              <w:rPr>
                <w:b/>
              </w:rPr>
              <w:t xml:space="preserve"> часть большой страны (15ч-3ч</w:t>
            </w:r>
            <w:r w:rsidRPr="00733781">
              <w:rPr>
                <w:b/>
              </w:rPr>
              <w:t>)</w:t>
            </w: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23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(1)</w:t>
            </w:r>
          </w:p>
        </w:tc>
        <w:tc>
          <w:tcPr>
            <w:tcW w:w="3652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Наш край</w:t>
            </w:r>
            <w:r>
              <w:t>.</w:t>
            </w:r>
          </w:p>
          <w:p w:rsidR="00893CE8" w:rsidRPr="00D2060F" w:rsidRDefault="00893CE8" w:rsidP="00893CE8">
            <w:pPr>
              <w:pStyle w:val="a6"/>
              <w:cnfStyle w:val="000000100000"/>
              <w:rPr>
                <w:b/>
              </w:rPr>
            </w:pPr>
            <w:r w:rsidRPr="00D2060F">
              <w:rPr>
                <w:b/>
              </w:rPr>
              <w:t>Экскурсия «Формы поверхности нашей местности»</w:t>
            </w:r>
            <w:r>
              <w:rPr>
                <w:b/>
              </w:rPr>
              <w:t>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У – с.143-146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Т – с.47</w:t>
            </w: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Осмысливать значение понятий: малая родина, Родина, Отечество, Отчизна.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Находить на карте России родной регион.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Р. Принимать и сохранять учебную задачу.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К.  Задавать вопросы. Адекватно использовать речевые средства для решения различных коммуникативных задач, владеть диалогической формой речи.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Учебно-познавательный интерес к новому материалу и способам решения новой задачи.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Чувство любви к своему краю, выражающееся в интересе к его природе. 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(2)</w:t>
            </w:r>
          </w:p>
        </w:tc>
        <w:tc>
          <w:tcPr>
            <w:tcW w:w="3652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Поверхность нашего края</w:t>
            </w:r>
            <w:r>
              <w:t>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У – с.147-153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Т – с.48-49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>ВНП – с.149-154</w:t>
            </w: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 xml:space="preserve">Характеризовать (в ходе экскурсий и наблюдений) формы земной </w:t>
            </w:r>
            <w:r w:rsidRPr="00D2060F">
              <w:lastRenderedPageBreak/>
              <w:t>поверхности.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 xml:space="preserve">П. Осуществлять анализ объектов с выделением существенных и </w:t>
            </w:r>
            <w:r w:rsidRPr="00D2060F">
              <w:lastRenderedPageBreak/>
              <w:t xml:space="preserve">несущественных признаков. Строить сообщения в устной форме. 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Р. Учитывать выделенные учителем ориентиры действия в новом учебном материале в сотрудничестве с учителем.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Учиться высказывать своё предположение.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К. Задавать вопросы, обращаться за помощью.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 xml:space="preserve">Чувство любви к своему краю, выражающееся в интересе к его природе. 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(3)</w:t>
            </w:r>
          </w:p>
        </w:tc>
        <w:tc>
          <w:tcPr>
            <w:tcW w:w="3652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Водоёмы нашего края</w:t>
            </w:r>
            <w:r>
              <w:t>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У – с.154-158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Т – с.49-51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АО – с. 70-77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ВНП – с.143-144</w:t>
            </w: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Характеризовать (в ходе экскурсий и наблюдений)  водоёмы нашей местности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Р. Планировать свои действия в соответствии с поставленной задачей.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К. Формулировать своё мнение и позицию.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Использовать речь для регуляции своего действия.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Чувство любви к своему краю, выражающееся в интересе к его природе.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05.12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26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(4)</w:t>
            </w:r>
          </w:p>
        </w:tc>
        <w:tc>
          <w:tcPr>
            <w:tcW w:w="3652" w:type="dxa"/>
          </w:tcPr>
          <w:p w:rsidR="00893CE8" w:rsidRPr="00D2060F" w:rsidRDefault="00893CE8" w:rsidP="00893CE8">
            <w:pPr>
              <w:pStyle w:val="a6"/>
              <w:cnfStyle w:val="000000010000"/>
              <w:rPr>
                <w:b/>
              </w:rPr>
            </w:pPr>
            <w:r w:rsidRPr="00D2060F">
              <w:t>Наши подземные богатства</w:t>
            </w:r>
            <w:r>
              <w:t>.</w:t>
            </w:r>
            <w:r w:rsidRPr="00D2060F">
              <w:rPr>
                <w:b/>
              </w:rPr>
              <w:t xml:space="preserve"> Практическая работа: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свойства  полезных ископаемых</w:t>
            </w:r>
            <w:proofErr w:type="gramStart"/>
            <w:r w:rsidRPr="00D2060F">
              <w:t xml:space="preserve"> .</w:t>
            </w:r>
            <w:proofErr w:type="gramEnd"/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У – с.159-170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Т – с.52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>АО – с.5-18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ВНП – с. 155-156</w:t>
            </w: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 xml:space="preserve">Наблюдать простейшие опыты по изучению свойств полезных ископаемых. Характеризовать свойства </w:t>
            </w:r>
            <w:r w:rsidRPr="00D2060F">
              <w:lastRenderedPageBreak/>
              <w:t>изученных полезных ископаемых, различать изученные полезные ископаемые. Описывать их применение в хозяйстве человека (на примере нашего края).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 xml:space="preserve">П. Осуществлять анализ объектов с выделением существенных и несущественных признаков. Строить </w:t>
            </w:r>
            <w:r w:rsidRPr="00D2060F">
              <w:lastRenderedPageBreak/>
              <w:t xml:space="preserve">сообщения в устной форме. 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 Р. Учитывать установленные правила в планировании и контроле способа решения. 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Применять установленные правила.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>Чувство любви к своему краю, выражающееся в интересе к его природе.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Экологическая культура: ценностное отношение к </w:t>
            </w:r>
            <w:r w:rsidRPr="00D2060F">
              <w:lastRenderedPageBreak/>
              <w:t>природному миру; готовность следовать нормам природоохранного поведения. Навыки сотрудничества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07.12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27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(5)</w:t>
            </w:r>
          </w:p>
        </w:tc>
        <w:tc>
          <w:tcPr>
            <w:tcW w:w="3652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Земля-кормилица</w:t>
            </w:r>
            <w:r>
              <w:t>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У – с.171-175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Т – с.5354</w:t>
            </w:r>
          </w:p>
          <w:p w:rsidR="00893CE8" w:rsidRDefault="00893CE8" w:rsidP="00893CE8">
            <w:pPr>
              <w:pStyle w:val="a6"/>
              <w:cnfStyle w:val="000000100000"/>
            </w:pPr>
            <w:r w:rsidRPr="00D2060F">
              <w:t>ВНП – с.147-148</w:t>
            </w:r>
          </w:p>
          <w:p w:rsidR="00893CE8" w:rsidRPr="0035124A" w:rsidRDefault="00893CE8" w:rsidP="00893CE8">
            <w:pPr>
              <w:pStyle w:val="a6"/>
              <w:cnfStyle w:val="000000100000"/>
              <w:rPr>
                <w:b/>
              </w:rPr>
            </w:pPr>
            <w:r w:rsidRPr="0035124A">
              <w:rPr>
                <w:b/>
              </w:rPr>
              <w:t>(проверочная работа №2)</w:t>
            </w: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Приводить примеры почв нашего края и уметь характеризовать их.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Оценивать плодородие почв нашего края.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Р. Осуществлять итоговый и пошаговый контроль по результату.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К. Аргументировать свою позицию и координир</w:t>
            </w:r>
            <w:r>
              <w:t>овать её с позициями партнёров.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Чувство любви к своему краю, выражающееся в интересе к его природе.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Навыки сотрудничества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28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(6)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010000"/>
              <w:rPr>
                <w:b/>
              </w:rPr>
            </w:pPr>
            <w:r w:rsidRPr="00D2060F">
              <w:t>Жизнь леса</w:t>
            </w:r>
            <w:r>
              <w:rPr>
                <w:b/>
              </w:rPr>
              <w:t>.</w:t>
            </w:r>
          </w:p>
          <w:p w:rsidR="00893CE8" w:rsidRPr="00D2060F" w:rsidRDefault="00893CE8" w:rsidP="00893CE8">
            <w:pPr>
              <w:pStyle w:val="a6"/>
              <w:cnfStyle w:val="000000010000"/>
              <w:rPr>
                <w:b/>
              </w:rPr>
            </w:pPr>
            <w:r w:rsidRPr="00D2060F">
              <w:rPr>
                <w:b/>
              </w:rPr>
              <w:t>Практическая работа:</w:t>
            </w:r>
            <w:r w:rsidRPr="00D2060F">
              <w:t xml:space="preserve"> работа с гербарием растений леса.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У – с. 175-182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Т – с.55-58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АО – с. 62-69, с.84-93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ВНП – с.97-98,99-100, 119-120, </w:t>
            </w:r>
            <w:r w:rsidRPr="00D2060F">
              <w:lastRenderedPageBreak/>
              <w:t>113-114</w:t>
            </w: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 xml:space="preserve">Характеризовать природное сообщество </w:t>
            </w:r>
            <w:r w:rsidRPr="00D2060F">
              <w:rPr>
                <w:b/>
              </w:rPr>
              <w:t>лес</w:t>
            </w:r>
            <w:r w:rsidRPr="00D2060F">
              <w:t xml:space="preserve">, взаимосвязи в  этом сообществе растений и животных, влияние человека на природное сообщество </w:t>
            </w:r>
            <w:r w:rsidRPr="00D2060F">
              <w:rPr>
                <w:b/>
              </w:rPr>
              <w:t>лес.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П. Осуществлять поиск необходимой информации для выполнения учебных заданий с использованием различных источников. </w:t>
            </w:r>
            <w:r w:rsidRPr="00D2060F">
              <w:lastRenderedPageBreak/>
              <w:t>Устанавливать причинно-следственные связи.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 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К. Формулировать своё мнение и позицию.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lastRenderedPageBreak/>
              <w:t>Чувство любви к своему краю, выражающееся в интересе к его природе.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Самооценка на основе критериев успешности учебной деятельности. Экологическая культура: </w:t>
            </w:r>
            <w:r w:rsidRPr="00D2060F">
              <w:lastRenderedPageBreak/>
              <w:t>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14.12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29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(7)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  <w:rPr>
                <w:b/>
              </w:rPr>
            </w:pPr>
            <w:r w:rsidRPr="00D2060F">
              <w:t>Жизнь луга</w:t>
            </w:r>
            <w:r>
              <w:t>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rPr>
                <w:b/>
              </w:rPr>
              <w:t>Практическая работа:</w:t>
            </w:r>
            <w:r w:rsidRPr="00D2060F">
              <w:t xml:space="preserve"> работа с гербарием растений луга.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У – с.182-190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Т – с.58-63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АО – с. 44-61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ВНП – с. 133-138</w:t>
            </w: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Характеризовать природное сообщество </w:t>
            </w:r>
            <w:r w:rsidRPr="00D2060F">
              <w:rPr>
                <w:b/>
              </w:rPr>
              <w:t>луг</w:t>
            </w:r>
            <w:r w:rsidRPr="00D2060F">
              <w:t xml:space="preserve">, взаимосвязи в  этом сообществе растений и животных, влияние человека на природное сообщество </w:t>
            </w:r>
            <w:r w:rsidRPr="00D2060F">
              <w:rPr>
                <w:b/>
              </w:rPr>
              <w:t>луг.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Р. Адекватно воспринимать предложения и оценку учителей, товарищей, родителей. Осознанно и произвольно строить сообщения в устной форме.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К. Формулировать свои </w:t>
            </w:r>
            <w:r w:rsidRPr="00D2060F">
              <w:lastRenderedPageBreak/>
              <w:t>затруднения, задавать вопросы.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lastRenderedPageBreak/>
              <w:t>Чувство любви к своему краю, выражающееся в интересе к его природе.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Концентрация воли и стабилизация эмоционального состояния  для преодоления интеллектуальных затруднений.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30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(8)</w:t>
            </w:r>
          </w:p>
        </w:tc>
        <w:tc>
          <w:tcPr>
            <w:tcW w:w="3652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Жизнь пресного водоёма</w:t>
            </w:r>
            <w:r>
              <w:t>.</w:t>
            </w:r>
            <w:r w:rsidRPr="00D2060F">
              <w:rPr>
                <w:b/>
              </w:rPr>
              <w:t xml:space="preserve"> Практическая работа:</w:t>
            </w:r>
            <w:r w:rsidRPr="00D2060F">
              <w:t xml:space="preserve"> работа с гербарием растений пресного водоёма.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У – с.191-200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Т – с.64-68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АО – с. 70-77, с.160-163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ЗС – с. 209-217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ВНП – с.45-48, 53-56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</w:p>
        </w:tc>
        <w:tc>
          <w:tcPr>
            <w:tcW w:w="2977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Характеризовать природное сообщество </w:t>
            </w:r>
            <w:r w:rsidRPr="00D2060F">
              <w:rPr>
                <w:b/>
              </w:rPr>
              <w:t>водоём</w:t>
            </w:r>
            <w:r w:rsidRPr="00D2060F">
              <w:t xml:space="preserve">, взаимосвязи в  этом сообществе растений и животных, влияние человека на природное сообщество </w:t>
            </w:r>
            <w:r w:rsidRPr="00D2060F">
              <w:rPr>
                <w:b/>
              </w:rPr>
              <w:t>водоём.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 П.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Р. Различать способ и результат действия.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Чувство любви к своему краю, выражающееся в интересе к его природе.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 xml:space="preserve">Мотивация учебной деятельности, внутренняя позиция школьника на основе положительного отношения к школе. </w:t>
            </w:r>
          </w:p>
          <w:p w:rsidR="00893CE8" w:rsidRPr="00D2060F" w:rsidRDefault="00893CE8" w:rsidP="00893CE8">
            <w:pPr>
              <w:pStyle w:val="a6"/>
              <w:cnfStyle w:val="000000010000"/>
            </w:pPr>
            <w:r w:rsidRPr="00D2060F">
              <w:t>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21.12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31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(9)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  <w:rPr>
                <w:b/>
              </w:rPr>
            </w:pPr>
            <w:r w:rsidRPr="00D2060F">
              <w:t>Растениеводство в нашем крае</w:t>
            </w:r>
            <w:r>
              <w:t>.</w:t>
            </w:r>
          </w:p>
          <w:p w:rsidR="00893CE8" w:rsidRPr="00D2060F" w:rsidRDefault="00893CE8" w:rsidP="00893CE8">
            <w:pPr>
              <w:pStyle w:val="a6"/>
              <w:cnfStyle w:val="000000100000"/>
              <w:rPr>
                <w:b/>
              </w:rPr>
            </w:pPr>
            <w:r w:rsidRPr="00D2060F">
              <w:rPr>
                <w:b/>
              </w:rPr>
              <w:t>Практическая работа:</w:t>
            </w:r>
            <w:r w:rsidRPr="00D2060F">
              <w:t xml:space="preserve"> работа с гербарием полевых  культур.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У – с. 201-207</w:t>
            </w:r>
          </w:p>
          <w:p w:rsidR="00893CE8" w:rsidRDefault="00893CE8" w:rsidP="00893CE8">
            <w:pPr>
              <w:pStyle w:val="a6"/>
              <w:cnfStyle w:val="000000100000"/>
            </w:pPr>
            <w:r w:rsidRPr="00D2060F">
              <w:t>Т – с.68-70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</w:p>
          <w:p w:rsidR="00893CE8" w:rsidRPr="0035124A" w:rsidRDefault="00893CE8" w:rsidP="00893CE8">
            <w:pPr>
              <w:pStyle w:val="a6"/>
              <w:cnfStyle w:val="000000100000"/>
              <w:rPr>
                <w:b/>
              </w:rPr>
            </w:pPr>
            <w:r w:rsidRPr="0035124A">
              <w:rPr>
                <w:b/>
              </w:rPr>
              <w:t>«Я знаю родной край</w:t>
            </w:r>
            <w:r>
              <w:rPr>
                <w:b/>
              </w:rPr>
              <w:t>».</w:t>
            </w:r>
          </w:p>
          <w:p w:rsidR="00893CE8" w:rsidRPr="0035124A" w:rsidRDefault="00893CE8" w:rsidP="00893CE8">
            <w:pPr>
              <w:pStyle w:val="a6"/>
              <w:cnfStyle w:val="000000100000"/>
              <w:rPr>
                <w:b/>
              </w:rPr>
            </w:pPr>
            <w:r w:rsidRPr="0035124A">
              <w:rPr>
                <w:b/>
              </w:rPr>
              <w:t>Тетрадь</w:t>
            </w:r>
            <w:proofErr w:type="gramStart"/>
            <w:r w:rsidRPr="0035124A">
              <w:rPr>
                <w:b/>
              </w:rPr>
              <w:t>«П</w:t>
            </w:r>
            <w:proofErr w:type="gramEnd"/>
            <w:r w:rsidRPr="0035124A">
              <w:rPr>
                <w:b/>
              </w:rPr>
              <w:t>роверим себя»,  с.38-54</w:t>
            </w:r>
            <w:r>
              <w:rPr>
                <w:b/>
              </w:rPr>
              <w:t xml:space="preserve"> (проверочная работа №3).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</w:p>
          <w:p w:rsidR="00893CE8" w:rsidRPr="00D2060F" w:rsidRDefault="00893CE8" w:rsidP="00893CE8">
            <w:pPr>
              <w:pStyle w:val="a6"/>
              <w:cnfStyle w:val="000000100000"/>
            </w:pPr>
          </w:p>
        </w:tc>
        <w:tc>
          <w:tcPr>
            <w:tcW w:w="2977" w:type="dxa"/>
          </w:tcPr>
          <w:p w:rsidR="00893CE8" w:rsidRDefault="00893CE8" w:rsidP="00893CE8">
            <w:pPr>
              <w:pStyle w:val="a6"/>
              <w:cnfStyle w:val="000000100000"/>
            </w:pPr>
            <w:r w:rsidRPr="00733781"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</w:t>
            </w:r>
          </w:p>
          <w:p w:rsidR="00893CE8" w:rsidRPr="00733781" w:rsidRDefault="00893CE8" w:rsidP="00893CE8">
            <w:pPr>
              <w:pStyle w:val="a6"/>
              <w:cnfStyle w:val="000000100000"/>
            </w:pPr>
            <w:r w:rsidRPr="0035124A">
              <w:t xml:space="preserve">Сорта культурных </w:t>
            </w:r>
            <w:r w:rsidRPr="0035124A">
              <w:lastRenderedPageBreak/>
              <w:t>растений.</w:t>
            </w:r>
          </w:p>
        </w:tc>
        <w:tc>
          <w:tcPr>
            <w:tcW w:w="2835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lastRenderedPageBreak/>
              <w:t xml:space="preserve">П. Ставить и формулировать проблемы. 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 Осуществлять анализ объектов с выделением существенных и несущественных признаков. Строить сообщения в устной форме. Устанавливать причинно-следственные связи.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Р. Вносить необходимые  коррективы в действие после его завершения на основе  его оценки и учёта характера </w:t>
            </w:r>
            <w:r w:rsidRPr="00D2060F">
              <w:lastRenderedPageBreak/>
              <w:t xml:space="preserve">сделанных ошибок, использовать предложения и оценки для создания нового, более совершенного результата. 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 xml:space="preserve"> К. Аргументировать свою позицию и координировать её с позициями партнёров.</w:t>
            </w:r>
          </w:p>
        </w:tc>
        <w:tc>
          <w:tcPr>
            <w:tcW w:w="2801" w:type="dxa"/>
          </w:tcPr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lastRenderedPageBreak/>
              <w:t>Чувство любви к своему краю, выражающееся в интересе к его природе.</w:t>
            </w:r>
          </w:p>
          <w:p w:rsidR="00893CE8" w:rsidRPr="00D2060F" w:rsidRDefault="00893CE8" w:rsidP="00893CE8">
            <w:pPr>
              <w:pStyle w:val="a6"/>
              <w:cnfStyle w:val="000000100000"/>
            </w:pPr>
            <w:r w:rsidRPr="00D2060F">
              <w:t>Навыки сотрудничества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32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(10)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Незаметные защитники урожая</w:t>
            </w:r>
            <w:r>
              <w:t>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У – с. 208-213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Т – с.70-73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ЗС – с.107-108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ЗС – с.97-103, 124-133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ВНП – с. 19-22</w:t>
            </w:r>
          </w:p>
        </w:tc>
        <w:tc>
          <w:tcPr>
            <w:tcW w:w="2977" w:type="dxa"/>
          </w:tcPr>
          <w:p w:rsidR="00893CE8" w:rsidRPr="0035124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 w:rsidRPr="0035124A">
              <w:rPr>
                <w:sz w:val="24"/>
                <w:szCs w:val="24"/>
              </w:rPr>
              <w:t>Представление о биологической защите урожая, её значении для сохранения окружающей среды и производства  экологически чистых продуктов питания.</w:t>
            </w: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П. Осуществлять анализ объектов с выделением существенных и несущественных признаков. Строить сообщения в устной форме. 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Р. Проявлять познавательную инициативу в учебном сотрудничестве*.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 Перерабатывать полученную информацию: делать выводы в результате совместной работы всего класса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К. Задавать вопросы, обращаться за помощью.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Чувство любви к своему краю, выражающееся в интересе к его природе.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Навыки сотрудничества в разных ситуациях, умение не создавать конфликтов и находить выход из спорных ситуаций.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28.12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33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(11)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Животноводство в нашем крае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У – с.214-222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Т – с.73, 74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АО – с.152-153,160-167</w:t>
            </w:r>
          </w:p>
        </w:tc>
        <w:tc>
          <w:tcPr>
            <w:tcW w:w="2977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 xml:space="preserve">Животноводство в нашем крае, его отрасли (разведение крупного и мелкого рогатого скота, свиноводство, птицеводство, </w:t>
            </w:r>
            <w:r w:rsidRPr="0035124A">
              <w:lastRenderedPageBreak/>
              <w:t xml:space="preserve">рыбоводство, пчеловодство и др.). </w:t>
            </w:r>
          </w:p>
          <w:p w:rsidR="00893CE8" w:rsidRPr="0035124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35124A">
              <w:rPr>
                <w:sz w:val="24"/>
                <w:szCs w:val="24"/>
              </w:rPr>
              <w:t>Породы домашних животных.</w:t>
            </w: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lastRenderedPageBreak/>
              <w:t xml:space="preserve">П. Осуществлять анализ объектов с выделением существенных и несущественных признаков. Строить сообщения в устной </w:t>
            </w:r>
            <w:r w:rsidRPr="0035124A">
              <w:lastRenderedPageBreak/>
              <w:t>форме. Устанавливать причинно-следственные связи.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 xml:space="preserve"> Р. Соотносить правильность выбора с требованиями конкретной задачи.  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Использовать речь для регуляции своего действия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К. Проявлять активность во взаимодействии для решения коммуникативно-познавательных задач.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lastRenderedPageBreak/>
              <w:t>Чувство любви к своему краю, выражающееся в интересе к его природе.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 xml:space="preserve"> Навыки сотрудничества в разных ситуациях, умение не создавать </w:t>
            </w:r>
            <w:r w:rsidRPr="0035124A">
              <w:lastRenderedPageBreak/>
              <w:t>конфликтов и находить выход из спорных ситуаций.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11.01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34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(12)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010000"/>
              <w:rPr>
                <w:b/>
              </w:rPr>
            </w:pPr>
            <w:r w:rsidRPr="0035124A">
              <w:t>Обобщающий урок-игра</w:t>
            </w:r>
            <w:proofErr w:type="gramStart"/>
            <w:r>
              <w:t>.</w:t>
            </w:r>
            <w:r w:rsidRPr="0035124A">
              <w:rPr>
                <w:b/>
              </w:rPr>
              <w:t>«</w:t>
            </w:r>
            <w:proofErr w:type="gramEnd"/>
            <w:r w:rsidRPr="0035124A">
              <w:rPr>
                <w:b/>
              </w:rPr>
              <w:t>Я знаю родной край</w:t>
            </w:r>
            <w:r>
              <w:rPr>
                <w:b/>
              </w:rPr>
              <w:t>».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</w:p>
        </w:tc>
        <w:tc>
          <w:tcPr>
            <w:tcW w:w="2977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Обмениваться сведениями, полученными в ходе бесед со старшими членами семьи о прошлом родного края, обычаях, религиозных и светских праздниках.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Находить эти сведения в справочной и дополнительной литературе.                    </w:t>
            </w: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П. Осуществлять поиск необходимой информации для выполнения учебных заданий с использованием различных источников. Осуществлять обобщение на основе имеющихся знаний. 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К. Учитывать разные мнения и интересы и </w:t>
            </w:r>
            <w:r w:rsidRPr="0035124A">
              <w:lastRenderedPageBreak/>
              <w:t>обосновывать собственную позицию.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lastRenderedPageBreak/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2B625A" w:rsidRDefault="00893CE8" w:rsidP="00893CE8">
            <w:pPr>
              <w:rPr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93CE8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01183B">
              <w:rPr>
                <w:rFonts w:cs="Times New Roman"/>
                <w:b/>
                <w:sz w:val="24"/>
                <w:szCs w:val="24"/>
              </w:rPr>
              <w:t>«Ст</w:t>
            </w:r>
            <w:r>
              <w:rPr>
                <w:rFonts w:cs="Times New Roman"/>
                <w:b/>
                <w:sz w:val="24"/>
                <w:szCs w:val="24"/>
              </w:rPr>
              <w:t>раницы всемирной истории» (5ч+1ч)</w:t>
            </w: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35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>
              <w:t xml:space="preserve">Начало истории </w:t>
            </w:r>
            <w:r w:rsidRPr="0035124A">
              <w:t>человечества</w:t>
            </w:r>
            <w:r>
              <w:t>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У – с.4-7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Т – с.3-4</w:t>
            </w:r>
          </w:p>
        </w:tc>
        <w:tc>
          <w:tcPr>
            <w:tcW w:w="2977" w:type="dxa"/>
            <w:vMerge w:val="restart"/>
          </w:tcPr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>Пересказывать своими словами текст учебника (о событии, историческом деятеле, памятнике культуры) и обсуждать его в классе.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 xml:space="preserve"> </w:t>
            </w:r>
            <w:proofErr w:type="gramStart"/>
            <w:r w:rsidRPr="009905A2"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893CE8" w:rsidRPr="009905A2" w:rsidRDefault="00893CE8" w:rsidP="00893CE8">
            <w:pPr>
              <w:pStyle w:val="a6"/>
              <w:cnfStyle w:val="000000010000"/>
            </w:pPr>
            <w:proofErr w:type="gramStart"/>
            <w:r w:rsidRPr="009905A2">
              <w:t xml:space="preserve">Интернет) </w:t>
            </w:r>
            <w:proofErr w:type="gramEnd"/>
          </w:p>
          <w:p w:rsidR="00893CE8" w:rsidRPr="009905A2" w:rsidRDefault="00893CE8" w:rsidP="00893CE8">
            <w:pPr>
              <w:pStyle w:val="a6"/>
              <w:cnfStyle w:val="000000010000"/>
            </w:pP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>Показывать места исторических событий на исторической карте.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>Определять последовательность исторических событий с помощью «ленты времени».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 xml:space="preserve">Изготавливать (по возможности) наглядные пособия из бумаги, пластилина и других материалов  - одежда, </w:t>
            </w:r>
            <w:r w:rsidRPr="009905A2">
              <w:lastRenderedPageBreak/>
              <w:t>макеты памятников архитектуры и др.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>Участвовать в ролевых играх по типу путешествий (например, «Путешествие в Древнюю Москву», «Путешествие по Третьяковской галерее»).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  <w:proofErr w:type="gramStart"/>
            <w:r w:rsidRPr="009905A2">
              <w:t>Проводить познавательные игры (например, «Знаете ли вы?», «Что?</w:t>
            </w:r>
            <w:proofErr w:type="gramEnd"/>
            <w:r w:rsidRPr="009905A2">
              <w:t xml:space="preserve"> Где? </w:t>
            </w:r>
            <w:proofErr w:type="gramStart"/>
            <w:r w:rsidRPr="009905A2">
              <w:t>Когда?»).</w:t>
            </w:r>
            <w:proofErr w:type="gramEnd"/>
          </w:p>
          <w:p w:rsidR="00893CE8" w:rsidRPr="009905A2" w:rsidRDefault="00893CE8" w:rsidP="00893CE8">
            <w:pPr>
              <w:pStyle w:val="a6"/>
              <w:cnfStyle w:val="000000010000"/>
            </w:pP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 xml:space="preserve">Участвовать в групповой работе по поиску информации и подготовке устного сочинения «Рассказ от первого лица – очевидца событий 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 xml:space="preserve">ХХ века (например, рассказы ветеранов о Великой Отечественной войне). </w:t>
            </w:r>
          </w:p>
          <w:p w:rsidR="00893CE8" w:rsidRPr="009905A2" w:rsidRDefault="00893CE8" w:rsidP="00893CE8">
            <w:pPr>
              <w:pStyle w:val="a6"/>
              <w:cnfStyle w:val="000000010000"/>
            </w:pPr>
          </w:p>
          <w:p w:rsidR="00893CE8" w:rsidRPr="009905A2" w:rsidRDefault="00893CE8" w:rsidP="00893CE8">
            <w:pPr>
              <w:pStyle w:val="a6"/>
              <w:cnfStyle w:val="000000010000"/>
            </w:pPr>
            <w:r w:rsidRPr="009905A2">
              <w:t xml:space="preserve">Самостоятельно находить в учебнике и </w:t>
            </w:r>
            <w:r w:rsidRPr="009905A2">
              <w:lastRenderedPageBreak/>
              <w:t>дополнительных источниках сведения по определённой теме, излагать их в виде сообщения, рассказа.</w:t>
            </w: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lastRenderedPageBreak/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Р. Принимать и сохранять учебную задачу.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К. Задавать вопросы, формулировать собственное мнение и позицию.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Учебно-познавательный интерес к новому материалу и способам решения новой задачи.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18.01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36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(2)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Мир древности: далёкий и близкий</w:t>
            </w:r>
            <w:r>
              <w:t>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У – с.8-14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Т – с.5-6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Осознанно и произвольно строить сообщения в устной форме.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 xml:space="preserve">Р. Учитывать выделенные учителем ориентиры действия в новом учебном материале в сотрудничестве с </w:t>
            </w:r>
            <w:r w:rsidRPr="0035124A">
              <w:lastRenderedPageBreak/>
              <w:t>учителем.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 xml:space="preserve"> Учиться высказывать своё предположение.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К. Задавать вопросы, обращаться за помощью.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23.01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37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(3)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Средние века: время рыцарей и замков</w:t>
            </w:r>
            <w:r>
              <w:t>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У – с.15-21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Т – с.7-8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Р. Планировать свои действия в соответствии с поставленной задачей.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К. Формулировать собственное мнение и позицию.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25.01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38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(4)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Новое время: встреча Европы и Америки</w:t>
            </w:r>
            <w:r>
              <w:t>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У – с.22-27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Т – с.9-10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Р.  Учитывать установленные правила в планировании и контроле способа решения.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К. Формулировать свои затруднения; ставить вопросы; строить понятные для партнёра высказывания.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39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(5)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Новейшее время: история продолжается сегодня</w:t>
            </w:r>
            <w:r>
              <w:t>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У </w:t>
            </w:r>
            <w:r>
              <w:t>–</w:t>
            </w:r>
            <w:r w:rsidRPr="0035124A">
              <w:t xml:space="preserve"> с.27-32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Т – с.11-12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</w:p>
          <w:p w:rsidR="00893CE8" w:rsidRPr="0035124A" w:rsidRDefault="00893CE8" w:rsidP="00893CE8">
            <w:pPr>
              <w:pStyle w:val="a6"/>
              <w:cnfStyle w:val="000000010000"/>
            </w:pPr>
          </w:p>
          <w:p w:rsidR="00893CE8" w:rsidRPr="0035124A" w:rsidRDefault="00893CE8" w:rsidP="00893CE8">
            <w:pPr>
              <w:pStyle w:val="a6"/>
              <w:cnfStyle w:val="000000010000"/>
            </w:pP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 Р. Осуществлять итоговый и пошаговый контроль по результату.</w:t>
            </w:r>
          </w:p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 xml:space="preserve"> К. Координировать и принимать различные позиции во взаимодействии.</w:t>
            </w:r>
          </w:p>
        </w:tc>
        <w:tc>
          <w:tcPr>
            <w:tcW w:w="2801" w:type="dxa"/>
          </w:tcPr>
          <w:p w:rsidR="00893CE8" w:rsidRPr="0035124A" w:rsidRDefault="00893CE8" w:rsidP="00893CE8">
            <w:pPr>
              <w:pStyle w:val="a6"/>
              <w:cnfStyle w:val="000000010000"/>
            </w:pPr>
            <w:r w:rsidRPr="0035124A"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01.02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40</w:t>
            </w:r>
          </w:p>
          <w:p w:rsidR="00893CE8" w:rsidRPr="0035124A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(6)</w:t>
            </w:r>
          </w:p>
        </w:tc>
        <w:tc>
          <w:tcPr>
            <w:tcW w:w="3652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 xml:space="preserve">Обобщение по теме «Страницы всемирной истории».  </w:t>
            </w:r>
            <w:r w:rsidRPr="0035124A">
              <w:rPr>
                <w:b/>
              </w:rPr>
              <w:t xml:space="preserve">Игра  «Путешествие на «машине времени». </w:t>
            </w:r>
          </w:p>
          <w:p w:rsidR="00893CE8" w:rsidRPr="0035124A" w:rsidRDefault="00893CE8" w:rsidP="00893CE8">
            <w:pPr>
              <w:pStyle w:val="a6"/>
              <w:cnfStyle w:val="000000100000"/>
              <w:rPr>
                <w:b/>
              </w:rPr>
            </w:pPr>
            <w:r w:rsidRPr="0035124A">
              <w:rPr>
                <w:b/>
              </w:rPr>
              <w:t>Тетрадь</w:t>
            </w:r>
            <w:proofErr w:type="gramStart"/>
            <w:r w:rsidRPr="0035124A">
              <w:rPr>
                <w:b/>
              </w:rPr>
              <w:t>«П</w:t>
            </w:r>
            <w:proofErr w:type="gramEnd"/>
            <w:r w:rsidRPr="0035124A">
              <w:rPr>
                <w:b/>
              </w:rPr>
              <w:t>роверим себя»,  с.4-12</w:t>
            </w:r>
            <w:r>
              <w:rPr>
                <w:b/>
              </w:rPr>
              <w:t xml:space="preserve"> (проверочная работа №4)</w:t>
            </w:r>
          </w:p>
          <w:p w:rsidR="00893CE8" w:rsidRPr="0035124A" w:rsidRDefault="00893CE8" w:rsidP="00893CE8">
            <w:pPr>
              <w:pStyle w:val="a6"/>
              <w:cnfStyle w:val="000000100000"/>
            </w:pPr>
          </w:p>
          <w:p w:rsidR="00893CE8" w:rsidRPr="0035124A" w:rsidRDefault="00893CE8" w:rsidP="00893CE8">
            <w:pPr>
              <w:pStyle w:val="a6"/>
              <w:cnfStyle w:val="000000100000"/>
            </w:pPr>
          </w:p>
        </w:tc>
        <w:tc>
          <w:tcPr>
            <w:tcW w:w="2977" w:type="dxa"/>
          </w:tcPr>
          <w:p w:rsidR="00893CE8" w:rsidRPr="0035124A" w:rsidRDefault="00893CE8" w:rsidP="00893CE8">
            <w:pPr>
              <w:pStyle w:val="a6"/>
              <w:cnfStyle w:val="000000100000"/>
            </w:pPr>
            <w:r w:rsidRPr="0035124A">
              <w:t>Обмениваться сведениями, полученными в ходе бесед со старшими членами семьи о прошлом родного края, обычаях, религиозных и светских праздниках.</w:t>
            </w:r>
          </w:p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 w:rsidRPr="0035124A">
              <w:rPr>
                <w:sz w:val="24"/>
                <w:szCs w:val="24"/>
              </w:rPr>
              <w:t xml:space="preserve">Находить эти сведения в справочной и дополнительной литературе.                    </w:t>
            </w:r>
          </w:p>
        </w:tc>
        <w:tc>
          <w:tcPr>
            <w:tcW w:w="2835" w:type="dxa"/>
          </w:tcPr>
          <w:p w:rsidR="00893CE8" w:rsidRPr="009905A2" w:rsidRDefault="00893CE8" w:rsidP="00893CE8">
            <w:pPr>
              <w:pStyle w:val="a6"/>
              <w:cnfStyle w:val="000000100000"/>
            </w:pPr>
            <w:r w:rsidRPr="009905A2">
              <w:t xml:space="preserve">П.  Осуществлять поиск необходимой информации для выполнения учебных заданий с использованием различных источников. </w:t>
            </w:r>
          </w:p>
          <w:p w:rsidR="00893CE8" w:rsidRPr="009905A2" w:rsidRDefault="00893CE8" w:rsidP="00893CE8">
            <w:pPr>
              <w:pStyle w:val="a6"/>
              <w:cnfStyle w:val="000000100000"/>
            </w:pPr>
            <w:r w:rsidRPr="009905A2"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893CE8" w:rsidRPr="009905A2" w:rsidRDefault="00893CE8" w:rsidP="00893CE8">
            <w:pPr>
              <w:pStyle w:val="a6"/>
              <w:cnfStyle w:val="000000100000"/>
            </w:pPr>
            <w:r>
              <w:t>К.</w:t>
            </w:r>
            <w:r w:rsidRPr="009905A2">
              <w:t xml:space="preserve"> Учитывать и координировать в сотрудничестве позиции других людей, отличные  от </w:t>
            </w:r>
            <w:proofErr w:type="spellStart"/>
            <w:r w:rsidRPr="009905A2">
              <w:t>собственной</w:t>
            </w:r>
            <w:proofErr w:type="gramStart"/>
            <w:r w:rsidRPr="009905A2">
              <w:t>.Д</w:t>
            </w:r>
            <w:proofErr w:type="gramEnd"/>
            <w:r w:rsidRPr="009905A2">
              <w:t>опускать</w:t>
            </w:r>
            <w:proofErr w:type="spellEnd"/>
            <w:r w:rsidRPr="009905A2">
              <w:t xml:space="preserve"> </w:t>
            </w:r>
            <w:r w:rsidRPr="009905A2">
              <w:lastRenderedPageBreak/>
              <w:t>возможность существования у партнёров различных точек зрения, не совпадающих с собственной.</w:t>
            </w:r>
          </w:p>
        </w:tc>
        <w:tc>
          <w:tcPr>
            <w:tcW w:w="2801" w:type="dxa"/>
          </w:tcPr>
          <w:p w:rsidR="00893CE8" w:rsidRPr="009905A2" w:rsidRDefault="00893CE8" w:rsidP="00893CE8">
            <w:pPr>
              <w:pStyle w:val="a6"/>
              <w:cnfStyle w:val="000000100000"/>
            </w:pPr>
            <w:r w:rsidRPr="009905A2">
              <w:lastRenderedPageBreak/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  <w:p w:rsidR="00893CE8" w:rsidRPr="009905A2" w:rsidRDefault="00893CE8" w:rsidP="00893CE8">
            <w:pPr>
              <w:pStyle w:val="a6"/>
              <w:cnfStyle w:val="000000100000"/>
            </w:pPr>
            <w:r w:rsidRPr="009905A2">
              <w:t xml:space="preserve">Называть образ одного из выдающихся соотечественников как пример для подражания. Оценивать значимость его жизни и деятельности для себя </w:t>
            </w:r>
            <w:r w:rsidRPr="009905A2">
              <w:lastRenderedPageBreak/>
              <w:t>лично</w:t>
            </w:r>
          </w:p>
          <w:p w:rsidR="00893CE8" w:rsidRPr="009905A2" w:rsidRDefault="00893CE8" w:rsidP="00893CE8">
            <w:pPr>
              <w:pStyle w:val="a6"/>
              <w:cnfStyle w:val="000000100000"/>
              <w:rPr>
                <w:color w:val="548DD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06.02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Pr="002B625A" w:rsidRDefault="00893CE8" w:rsidP="00893CE8">
            <w:pPr>
              <w:rPr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93CE8" w:rsidRPr="0001183B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 w:rsidRPr="0001183B">
              <w:rPr>
                <w:rFonts w:cs="Times New Roman"/>
                <w:b/>
                <w:sz w:val="24"/>
                <w:szCs w:val="24"/>
              </w:rPr>
              <w:t>«Стр</w:t>
            </w:r>
            <w:r>
              <w:rPr>
                <w:rFonts w:cs="Times New Roman"/>
                <w:b/>
                <w:sz w:val="24"/>
                <w:szCs w:val="24"/>
              </w:rPr>
              <w:t>аницы истории Отечества» (20ч)</w:t>
            </w: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41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(1)</w:t>
            </w:r>
          </w:p>
        </w:tc>
        <w:tc>
          <w:tcPr>
            <w:tcW w:w="3652" w:type="dxa"/>
          </w:tcPr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Жизнь древних славян</w:t>
            </w:r>
            <w:r>
              <w:t>.</w:t>
            </w:r>
          </w:p>
          <w:p w:rsidR="00893CE8" w:rsidRPr="00622350" w:rsidRDefault="00893CE8" w:rsidP="00893CE8">
            <w:pPr>
              <w:pStyle w:val="a6"/>
              <w:cnfStyle w:val="000000100000"/>
              <w:rPr>
                <w:b/>
              </w:rPr>
            </w:pPr>
            <w:r w:rsidRPr="00622350">
              <w:rPr>
                <w:b/>
              </w:rPr>
              <w:t>Работа с картой.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У – с.34-39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Т – с.13-14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</w:p>
        </w:tc>
        <w:tc>
          <w:tcPr>
            <w:tcW w:w="2977" w:type="dxa"/>
            <w:vMerge w:val="restart"/>
          </w:tcPr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622350">
              <w:t>высказывать своё мотивированное отношение</w:t>
            </w:r>
            <w:proofErr w:type="gramEnd"/>
            <w:r w:rsidRPr="00622350">
              <w:t xml:space="preserve"> к историческому деятелю.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</w:p>
          <w:p w:rsidR="00893CE8" w:rsidRPr="00622350" w:rsidRDefault="00893CE8" w:rsidP="00893CE8">
            <w:pPr>
              <w:pStyle w:val="a6"/>
              <w:cnfStyle w:val="000000100000"/>
            </w:pPr>
          </w:p>
          <w:p w:rsidR="00893CE8" w:rsidRPr="00622350" w:rsidRDefault="00893CE8" w:rsidP="00893CE8">
            <w:pPr>
              <w:pStyle w:val="a6"/>
              <w:cnfStyle w:val="000000100000"/>
            </w:pP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 xml:space="preserve"> </w:t>
            </w:r>
            <w:proofErr w:type="gramStart"/>
            <w:r w:rsidRPr="00622350"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893CE8" w:rsidRPr="00622350" w:rsidRDefault="00893CE8" w:rsidP="00893CE8">
            <w:pPr>
              <w:pStyle w:val="a6"/>
              <w:cnfStyle w:val="000000100000"/>
            </w:pPr>
            <w:proofErr w:type="gramStart"/>
            <w:r w:rsidRPr="00622350">
              <w:t xml:space="preserve">Интернет) </w:t>
            </w:r>
            <w:proofErr w:type="gramEnd"/>
          </w:p>
          <w:p w:rsidR="00893CE8" w:rsidRPr="00622350" w:rsidRDefault="00893CE8" w:rsidP="00893CE8">
            <w:pPr>
              <w:pStyle w:val="a6"/>
              <w:cnfStyle w:val="000000100000"/>
            </w:pP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lastRenderedPageBreak/>
              <w:t>Показывать места исторических событий на исторической карте.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Определять последовательность исторических событий с помощью «ленты времени», выполнять задания на соотношение года с веком.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 xml:space="preserve"> 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Подготавливать небольшие рассказы по иллюстрациям учебника, описывая важнейшие изученные события из истории Отечества. Сравнивать (на основе иллюстративного материала) памятники архитектуры, одежду, вооружение различных эпох.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</w:p>
        </w:tc>
        <w:tc>
          <w:tcPr>
            <w:tcW w:w="2835" w:type="dxa"/>
          </w:tcPr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lastRenderedPageBreak/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 xml:space="preserve">Самостоятельно создавать алгоритм деятельности. 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Р. Адекватно воспринимать предложения и оценку учителей, товарищей, родителей.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К. Аргументировать свою позицию и координировать её с позициями партнёров.</w:t>
            </w:r>
          </w:p>
        </w:tc>
        <w:tc>
          <w:tcPr>
            <w:tcW w:w="2801" w:type="dxa"/>
          </w:tcPr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Учебно-познавательный интерес к новому материалу и способам решения новой задачи.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42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(2)</w:t>
            </w:r>
          </w:p>
        </w:tc>
        <w:tc>
          <w:tcPr>
            <w:tcW w:w="3652" w:type="dxa"/>
          </w:tcPr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Во времена Древней Руси</w:t>
            </w:r>
          </w:p>
          <w:p w:rsidR="00893CE8" w:rsidRPr="00622350" w:rsidRDefault="00893CE8" w:rsidP="00893CE8">
            <w:pPr>
              <w:pStyle w:val="a6"/>
              <w:cnfStyle w:val="000000010000"/>
              <w:rPr>
                <w:b/>
              </w:rPr>
            </w:pPr>
            <w:r w:rsidRPr="00622350">
              <w:t>(столица Древний Киев)</w:t>
            </w:r>
            <w:r>
              <w:t>.</w:t>
            </w:r>
          </w:p>
          <w:p w:rsidR="00893CE8" w:rsidRPr="00622350" w:rsidRDefault="00893CE8" w:rsidP="00893CE8">
            <w:pPr>
              <w:pStyle w:val="a6"/>
              <w:cnfStyle w:val="000000010000"/>
              <w:rPr>
                <w:b/>
              </w:rPr>
            </w:pPr>
            <w:r w:rsidRPr="00622350">
              <w:rPr>
                <w:b/>
              </w:rPr>
              <w:t>Работа с картой.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У – с.40-45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 xml:space="preserve">Т – с.15-17, </w:t>
            </w:r>
          </w:p>
          <w:p w:rsidR="00893CE8" w:rsidRPr="00622350" w:rsidRDefault="00893CE8" w:rsidP="00893CE8">
            <w:pPr>
              <w:pStyle w:val="a6"/>
              <w:cnfStyle w:val="000000010000"/>
              <w:rPr>
                <w:b/>
                <w:color w:val="FF0000"/>
              </w:rPr>
            </w:pPr>
            <w:r w:rsidRPr="00622350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 xml:space="preserve"> Осознанно и </w:t>
            </w:r>
            <w:r w:rsidRPr="00622350">
              <w:lastRenderedPageBreak/>
              <w:t>произвольно строить сообщения в устной форме.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Р. Различать способ и результат действия.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 xml:space="preserve"> Учиться высказывать своё предположение.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К. Задавать вопросы, обращаться за помощью.</w:t>
            </w:r>
          </w:p>
        </w:tc>
        <w:tc>
          <w:tcPr>
            <w:tcW w:w="2801" w:type="dxa"/>
          </w:tcPr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Pr="00622350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2350">
              <w:rPr>
                <w:rFonts w:cs="Times New Roman"/>
                <w:sz w:val="24"/>
                <w:szCs w:val="24"/>
              </w:rPr>
              <w:lastRenderedPageBreak/>
              <w:t>43</w:t>
            </w:r>
          </w:p>
          <w:p w:rsidR="00893CE8" w:rsidRPr="00622350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2350">
              <w:rPr>
                <w:rFonts w:cs="Times New Roman"/>
                <w:sz w:val="24"/>
                <w:szCs w:val="24"/>
              </w:rPr>
              <w:t>(3)</w:t>
            </w:r>
          </w:p>
        </w:tc>
        <w:tc>
          <w:tcPr>
            <w:tcW w:w="3652" w:type="dxa"/>
          </w:tcPr>
          <w:p w:rsidR="00893CE8" w:rsidRPr="00622350" w:rsidRDefault="00893CE8" w:rsidP="00893CE8">
            <w:pPr>
              <w:pStyle w:val="a6"/>
              <w:cnfStyle w:val="000000100000"/>
              <w:rPr>
                <w:b/>
              </w:rPr>
            </w:pPr>
            <w:r w:rsidRPr="00622350">
              <w:t>Страна городов.</w:t>
            </w:r>
          </w:p>
          <w:p w:rsidR="00893CE8" w:rsidRPr="00622350" w:rsidRDefault="00893CE8" w:rsidP="00893CE8">
            <w:pPr>
              <w:pStyle w:val="a6"/>
              <w:cnfStyle w:val="000000100000"/>
              <w:rPr>
                <w:b/>
              </w:rPr>
            </w:pPr>
            <w:r w:rsidRPr="00622350">
              <w:rPr>
                <w:b/>
              </w:rPr>
              <w:t>Работа с картой и схемами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У – с.46-54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Т – с.17-18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 xml:space="preserve">Р.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801" w:type="dxa"/>
          </w:tcPr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44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(4)</w:t>
            </w:r>
          </w:p>
        </w:tc>
        <w:tc>
          <w:tcPr>
            <w:tcW w:w="3652" w:type="dxa"/>
          </w:tcPr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Из книжной сокровищницы Древней Руси</w:t>
            </w:r>
            <w:r>
              <w:t>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У – с.55-58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Т – с.18-19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Р. Проявлять познавательную инициативу в учебном сотрудничестве.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К. Координировать и принимать различные позиции во взаимодействии.</w:t>
            </w:r>
          </w:p>
        </w:tc>
        <w:tc>
          <w:tcPr>
            <w:tcW w:w="2801" w:type="dxa"/>
          </w:tcPr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45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(5)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jc w:val="both"/>
              <w:cnfStyle w:val="000000100000"/>
              <w:rPr>
                <w:b/>
              </w:rPr>
            </w:pPr>
            <w:r w:rsidRPr="00622350">
              <w:t>Трудные времена на Русской земле</w:t>
            </w:r>
            <w:r>
              <w:t>.</w:t>
            </w:r>
          </w:p>
          <w:p w:rsidR="00893CE8" w:rsidRPr="00622350" w:rsidRDefault="00893CE8" w:rsidP="00893CE8">
            <w:pPr>
              <w:pStyle w:val="a6"/>
              <w:jc w:val="both"/>
              <w:cnfStyle w:val="000000100000"/>
              <w:rPr>
                <w:b/>
              </w:rPr>
            </w:pPr>
            <w:r w:rsidRPr="00622350">
              <w:rPr>
                <w:b/>
              </w:rPr>
              <w:t>Работа с картой.</w:t>
            </w:r>
          </w:p>
          <w:p w:rsidR="00893CE8" w:rsidRPr="00622350" w:rsidRDefault="00893CE8" w:rsidP="00893CE8">
            <w:pPr>
              <w:pStyle w:val="a6"/>
              <w:jc w:val="both"/>
              <w:cnfStyle w:val="000000100000"/>
            </w:pPr>
            <w:r w:rsidRPr="00622350">
              <w:t>У – с.59-64</w:t>
            </w:r>
          </w:p>
          <w:p w:rsidR="00893CE8" w:rsidRPr="00622350" w:rsidRDefault="00893CE8" w:rsidP="00893CE8">
            <w:pPr>
              <w:pStyle w:val="a6"/>
              <w:jc w:val="both"/>
              <w:cnfStyle w:val="000000100000"/>
            </w:pPr>
            <w:r w:rsidRPr="00622350">
              <w:t>Т – с.20-22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rPr>
                <w:b/>
              </w:rPr>
              <w:t>Т – с.55</w:t>
            </w:r>
          </w:p>
        </w:tc>
        <w:tc>
          <w:tcPr>
            <w:tcW w:w="2977" w:type="dxa"/>
            <w:vMerge w:val="restart"/>
          </w:tcPr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130FE4">
              <w:t>высказывать своё мотивированное отношение</w:t>
            </w:r>
            <w:proofErr w:type="gramEnd"/>
            <w:r w:rsidRPr="00130FE4">
              <w:t xml:space="preserve"> к историческому деятелю.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 </w:t>
            </w:r>
            <w:proofErr w:type="gramStart"/>
            <w:r w:rsidRPr="00130FE4">
              <w:t xml:space="preserve">Извлекать (по заданию </w:t>
            </w:r>
            <w:r w:rsidRPr="00130FE4">
              <w:lastRenderedPageBreak/>
              <w:t>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893CE8" w:rsidRPr="00130FE4" w:rsidRDefault="00893CE8" w:rsidP="00893CE8">
            <w:pPr>
              <w:pStyle w:val="a6"/>
              <w:cnfStyle w:val="000000100000"/>
            </w:pPr>
            <w:proofErr w:type="gramStart"/>
            <w:r w:rsidRPr="00130FE4">
              <w:t xml:space="preserve">Интернет) </w:t>
            </w:r>
            <w:proofErr w:type="gramEnd"/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Показывать места исторических событий на исторической карте.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Определять последовательность исторических событий с помощью «ленты времени». 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Самостоятельно находить в учебнике и дополнительных источниках сведения по определённой теме, </w:t>
            </w:r>
            <w:r w:rsidRPr="00130FE4">
              <w:lastRenderedPageBreak/>
              <w:t>излагать их в виде сообщения, рассказа.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lastRenderedPageBreak/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 Ставить и формулировать проблемы.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К. Формулировать своё мнение и позицию.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22.02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46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(6)</w:t>
            </w:r>
          </w:p>
        </w:tc>
        <w:tc>
          <w:tcPr>
            <w:tcW w:w="3652" w:type="dxa"/>
          </w:tcPr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Русь расправляет крылья</w:t>
            </w:r>
            <w:r>
              <w:t>.</w:t>
            </w:r>
          </w:p>
          <w:p w:rsidR="00893CE8" w:rsidRPr="00622350" w:rsidRDefault="00893CE8" w:rsidP="00893CE8">
            <w:pPr>
              <w:pStyle w:val="a6"/>
              <w:cnfStyle w:val="000000010000"/>
              <w:rPr>
                <w:b/>
              </w:rPr>
            </w:pPr>
            <w:r w:rsidRPr="00622350">
              <w:rPr>
                <w:b/>
              </w:rPr>
              <w:t>Работа с картой.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У – с.65-69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t>Т – с.22-24</w:t>
            </w:r>
          </w:p>
          <w:p w:rsidR="00893CE8" w:rsidRPr="00622350" w:rsidRDefault="00893CE8" w:rsidP="00893CE8">
            <w:pPr>
              <w:pStyle w:val="a6"/>
              <w:cnfStyle w:val="000000010000"/>
            </w:pPr>
            <w:r w:rsidRPr="00622350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Р. Осознанно и произвольно строить сообщения в устной форме.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К. Формулировать свои затруднения.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27.02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47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(7)</w:t>
            </w:r>
          </w:p>
        </w:tc>
        <w:tc>
          <w:tcPr>
            <w:tcW w:w="3652" w:type="dxa"/>
          </w:tcPr>
          <w:p w:rsidR="00893CE8" w:rsidRPr="00622350" w:rsidRDefault="00893CE8" w:rsidP="00893CE8">
            <w:pPr>
              <w:pStyle w:val="a6"/>
              <w:cnfStyle w:val="000000100000"/>
              <w:rPr>
                <w:b/>
              </w:rPr>
            </w:pPr>
            <w:r w:rsidRPr="00622350">
              <w:t>Куликовская битва</w:t>
            </w:r>
            <w:r>
              <w:t>.</w:t>
            </w:r>
          </w:p>
          <w:p w:rsidR="00893CE8" w:rsidRPr="00622350" w:rsidRDefault="00893CE8" w:rsidP="00893CE8">
            <w:pPr>
              <w:pStyle w:val="a6"/>
              <w:cnfStyle w:val="000000100000"/>
              <w:rPr>
                <w:b/>
              </w:rPr>
            </w:pPr>
            <w:r w:rsidRPr="00622350">
              <w:rPr>
                <w:b/>
              </w:rPr>
              <w:t>Работа с картой.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t>У – с.70-74</w:t>
            </w:r>
          </w:p>
          <w:p w:rsidR="00893CE8" w:rsidRPr="00622350" w:rsidRDefault="00893CE8" w:rsidP="00893CE8">
            <w:pPr>
              <w:pStyle w:val="a6"/>
              <w:cnfStyle w:val="000000100000"/>
              <w:rPr>
                <w:b/>
              </w:rPr>
            </w:pPr>
            <w:r w:rsidRPr="00622350">
              <w:t>Т – с.24-26</w:t>
            </w:r>
          </w:p>
          <w:p w:rsidR="00893CE8" w:rsidRPr="00622350" w:rsidRDefault="00893CE8" w:rsidP="00893CE8">
            <w:pPr>
              <w:pStyle w:val="a6"/>
              <w:cnfStyle w:val="000000100000"/>
            </w:pPr>
            <w:r w:rsidRPr="00622350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Р. Вносить необходимые дополнения и изменения в план и способ действия. 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К.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cnfStyle w:val="000000100000"/>
              <w:rPr>
                <w:sz w:val="24"/>
                <w:szCs w:val="24"/>
              </w:rPr>
            </w:pPr>
            <w:r w:rsidRPr="00130FE4">
              <w:rPr>
                <w:sz w:val="24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01.03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48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(8)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Иван</w:t>
            </w:r>
            <w:proofErr w:type="gramStart"/>
            <w:r w:rsidRPr="00130FE4">
              <w:t xml:space="preserve"> Т</w:t>
            </w:r>
            <w:proofErr w:type="gramEnd"/>
            <w:r w:rsidRPr="00130FE4">
              <w:t>ретий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У – с.75-81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Т – с.27-28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П. Ставить и формулировать проблемы. Строить рассуждения в форме простых суждений об объекте.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 xml:space="preserve">Р. Вносить необходимые  коррективы в действие после его завершения на основе  его оценки и учёта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К. Задавать вопросы, обращаться за помощью.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cnfStyle w:val="000000010000"/>
              <w:rPr>
                <w:sz w:val="24"/>
                <w:szCs w:val="24"/>
              </w:rPr>
            </w:pPr>
            <w:r w:rsidRPr="00130FE4">
              <w:rPr>
                <w:sz w:val="24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06.03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49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(9)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Мастера печатных дел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У – 82-86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Т – с.29-30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Р. Проявлять  познавательную инициативу в учебном сотрудничестве*.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К. Задавать вопросы, необходимые для организации собственной деятельности и </w:t>
            </w:r>
            <w:r w:rsidRPr="00130FE4">
              <w:lastRenderedPageBreak/>
              <w:t>сотрудничества с партнёром.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50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(10)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Патриоты России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У – с.87-93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Т – с.31-32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rPr>
                <w:b/>
              </w:rPr>
              <w:t>Т – с.55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rPr>
                <w:b/>
              </w:rPr>
              <w:t>Те</w:t>
            </w:r>
            <w:r>
              <w:rPr>
                <w:b/>
              </w:rPr>
              <w:t>традь «Проверим себя»,  с.13-28 (проверочная работа №5)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П. Осознанно и произвольно строить сообщения в устной форме.</w:t>
            </w:r>
          </w:p>
          <w:p w:rsidR="00893CE8" w:rsidRPr="00130FE4" w:rsidRDefault="00893CE8" w:rsidP="00893CE8">
            <w:pPr>
              <w:pStyle w:val="a6"/>
              <w:jc w:val="both"/>
              <w:cnfStyle w:val="000000010000"/>
            </w:pPr>
            <w:r>
              <w:t>Р.</w:t>
            </w:r>
            <w:r w:rsidRPr="00130FE4">
              <w:t xml:space="preserve">Выделять и формулировать то, что уже усвоено и что ещё нужно </w:t>
            </w:r>
            <w:proofErr w:type="gramStart"/>
            <w:r w:rsidRPr="00130FE4">
              <w:t>усвоить</w:t>
            </w:r>
            <w:proofErr w:type="gramEnd"/>
            <w:r w:rsidRPr="00130FE4">
              <w:t xml:space="preserve">. </w:t>
            </w:r>
          </w:p>
          <w:p w:rsidR="00893CE8" w:rsidRPr="00130FE4" w:rsidRDefault="00893CE8" w:rsidP="00893CE8">
            <w:pPr>
              <w:pStyle w:val="a6"/>
              <w:jc w:val="both"/>
              <w:cnfStyle w:val="000000010000"/>
            </w:pPr>
            <w:r w:rsidRPr="00130FE4">
              <w:t>Использовать речь для регуляции своего действия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К. Координировать и принимать разли</w:t>
            </w:r>
            <w:r>
              <w:t>чные позиции во взаимодействии.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15.03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51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(11)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t>Пётр Великий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rPr>
                <w:b/>
              </w:rPr>
              <w:t>Работа с картой.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У – с.94-100</w:t>
            </w:r>
          </w:p>
          <w:p w:rsidR="00893CE8" w:rsidRPr="00130FE4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t>Т – с.33-36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rPr>
                <w:b/>
              </w:rPr>
              <w:t>Т – с.55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П. Осознанно и произвольно строить сообщения в устной форме.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Р. Устанавливать соответствие полученного результата поставленной цели. 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Использовать речь для регуляции своего действия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К. Задавать вопросы, необходимые для организации собственной деятельност</w:t>
            </w:r>
            <w:r>
              <w:t>и и сотрудничества с партнёром.</w:t>
            </w:r>
          </w:p>
        </w:tc>
        <w:tc>
          <w:tcPr>
            <w:tcW w:w="2801" w:type="dxa"/>
            <w:vMerge w:val="restart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20.03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52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(12)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Михаил Васильевич Ломоносов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У – с.101-104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t>Т – с.37-38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93CE8" w:rsidRPr="00130FE4" w:rsidRDefault="00893CE8" w:rsidP="00893CE8">
            <w:pPr>
              <w:pStyle w:val="a6"/>
              <w:cnfStyle w:val="000000010000"/>
            </w:pPr>
          </w:p>
        </w:tc>
        <w:tc>
          <w:tcPr>
            <w:tcW w:w="2801" w:type="dxa"/>
            <w:vMerge/>
          </w:tcPr>
          <w:p w:rsidR="00893CE8" w:rsidRPr="00130FE4" w:rsidRDefault="00893CE8" w:rsidP="00893CE8">
            <w:pPr>
              <w:pStyle w:val="a6"/>
              <w:cnfStyle w:val="00000001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03.04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53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(13)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Екатерина Великая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У – с.105-111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Т – с.38-40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 w:val="restart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proofErr w:type="gramStart"/>
            <w:r w:rsidRPr="00130FE4">
              <w:t>высказывать своё мотивированное отношение</w:t>
            </w:r>
            <w:proofErr w:type="gramEnd"/>
            <w:r w:rsidRPr="00130FE4">
              <w:t xml:space="preserve"> к историческому деятелю.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 </w:t>
            </w:r>
            <w:proofErr w:type="gramStart"/>
            <w:r w:rsidRPr="00130FE4"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  <w:proofErr w:type="gramEnd"/>
          </w:p>
          <w:p w:rsidR="00893CE8" w:rsidRPr="00130FE4" w:rsidRDefault="00893CE8" w:rsidP="00893CE8">
            <w:pPr>
              <w:pStyle w:val="a6"/>
              <w:cnfStyle w:val="000000100000"/>
            </w:pPr>
            <w:proofErr w:type="gramStart"/>
            <w:r w:rsidRPr="00130FE4">
              <w:t xml:space="preserve">Интернет) </w:t>
            </w:r>
            <w:proofErr w:type="gramEnd"/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Показывать места исторических событий на исторической карте.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Определять последовательность исторических событий с помощью «ленты времени». Изготавливать (по возможности) </w:t>
            </w:r>
            <w:r w:rsidRPr="00130FE4">
              <w:lastRenderedPageBreak/>
              <w:t>наглядные пособия из бумаги, пластилина и других материалов  - одежда, макеты памятников архитектуры и др.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 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lastRenderedPageBreak/>
              <w:t>П. Осознанно и произвольно строить сообщения в устной форме.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Р. Учиться высказывать своё предположение.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К. Задавать </w:t>
            </w:r>
            <w:r>
              <w:t>вопросы, обращаться за помощью.</w:t>
            </w:r>
          </w:p>
        </w:tc>
        <w:tc>
          <w:tcPr>
            <w:tcW w:w="2801" w:type="dxa"/>
            <w:vMerge w:val="restart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05.04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54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(14)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t>Отечественная война 1812 года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rPr>
                <w:b/>
              </w:rPr>
              <w:t>Работа с картой.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У – с.112-121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t>Т – с.40-43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Р. Устанавливать соответствие полученного результата поставленной цели.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 xml:space="preserve"> Использовать речь для регуляции для регуляции своего действия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К. Координировать и принимать различные позиции во взаимодействии.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801" w:type="dxa"/>
            <w:vMerge/>
          </w:tcPr>
          <w:p w:rsidR="00893CE8" w:rsidRPr="00130FE4" w:rsidRDefault="00893CE8" w:rsidP="00893CE8">
            <w:pPr>
              <w:pStyle w:val="a6"/>
              <w:cnfStyle w:val="000000010000"/>
            </w:pPr>
          </w:p>
        </w:tc>
        <w:tc>
          <w:tcPr>
            <w:tcW w:w="1134" w:type="dxa"/>
          </w:tcPr>
          <w:p w:rsidR="00893CE8" w:rsidRPr="00092D97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 w:rsidRPr="00092D97">
              <w:rPr>
                <w:rFonts w:cs="Times New Roman"/>
                <w:b/>
                <w:sz w:val="24"/>
                <w:szCs w:val="24"/>
              </w:rPr>
              <w:t>1</w:t>
            </w:r>
            <w:r>
              <w:rPr>
                <w:rFonts w:cs="Times New Roman"/>
                <w:b/>
                <w:sz w:val="24"/>
                <w:szCs w:val="24"/>
              </w:rPr>
              <w:t>0</w:t>
            </w:r>
            <w:r w:rsidRPr="00092D97">
              <w:rPr>
                <w:rFonts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55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(15)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Страницы истории Х</w:t>
            </w:r>
            <w:proofErr w:type="gramStart"/>
            <w:r w:rsidRPr="00130FE4">
              <w:rPr>
                <w:lang w:val="en-US"/>
              </w:rPr>
              <w:t>I</w:t>
            </w:r>
            <w:proofErr w:type="gramEnd"/>
            <w:r w:rsidRPr="00130FE4">
              <w:t>Х века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rPr>
                <w:b/>
              </w:rPr>
              <w:t>Работа с картой.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lastRenderedPageBreak/>
              <w:t>У – с.122-126</w:t>
            </w:r>
          </w:p>
          <w:p w:rsidR="00893CE8" w:rsidRPr="00130FE4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t>Т – с.43-46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П. Осуществлять поиск необходимой </w:t>
            </w:r>
            <w:r w:rsidRPr="00130FE4">
              <w:lastRenderedPageBreak/>
              <w:t>информации для выполнения учебных заданий с использованием различных источников.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К. Задавать вопросы, обращаться за помощью.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lastRenderedPageBreak/>
              <w:t xml:space="preserve">Осознание себя членом общества и государства </w:t>
            </w:r>
            <w:r w:rsidRPr="00130FE4">
              <w:lastRenderedPageBreak/>
              <w:t>(самоопределение своей российской гражданской идентичности в форме осознания «Я» как гражданина России).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12.04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56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(16)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Россия вступает в ХХ век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У – с.127-135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t>Т – с.47-48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Р. Учиться высказывать своё предположение.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t>57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(17)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t>Страницы истории 20 - 30-х годов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rPr>
                <w:b/>
              </w:rPr>
              <w:t>Работа с картой.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У – с.136-139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lastRenderedPageBreak/>
              <w:t xml:space="preserve">Т – с.49-50 </w:t>
            </w:r>
          </w:p>
          <w:p w:rsidR="00893CE8" w:rsidRPr="00130FE4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П. Владеть основами смыслового восприятия познавательных текстов, выделять существенную </w:t>
            </w:r>
            <w:r w:rsidRPr="00130FE4">
              <w:lastRenderedPageBreak/>
              <w:t>информацию из сообщений разных видов (в первую очередь текстов).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К. Формулировать своё мнение и позицию.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lastRenderedPageBreak/>
              <w:t xml:space="preserve">Основы гражданской идентичности, своей этнической принадлежности в </w:t>
            </w:r>
            <w:r w:rsidRPr="00130FE4">
              <w:lastRenderedPageBreak/>
              <w:t>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19.04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58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(18)</w:t>
            </w:r>
          </w:p>
        </w:tc>
        <w:tc>
          <w:tcPr>
            <w:tcW w:w="3652" w:type="dxa"/>
          </w:tcPr>
          <w:p w:rsidR="00893CE8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t>Великая война и Великая Победа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rPr>
                <w:b/>
              </w:rPr>
              <w:t>Работа с картой.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У – с.140-146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Т – с.51-52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 xml:space="preserve">К. Формулировать свои затруднения. 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 xml:space="preserve">Достаточно точно,  последовательно и полно передавать партнёру </w:t>
            </w:r>
            <w:r w:rsidRPr="00130FE4">
              <w:lastRenderedPageBreak/>
              <w:t xml:space="preserve">необходимую информацию как ориентир для построения действий. 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667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1183B">
              <w:rPr>
                <w:rFonts w:cs="Times New Roman"/>
                <w:sz w:val="24"/>
                <w:szCs w:val="24"/>
              </w:rPr>
              <w:lastRenderedPageBreak/>
              <w:t>59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(19)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Страна, открывшая путь в космос</w:t>
            </w:r>
            <w:r>
              <w:t>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У – с.147-152</w:t>
            </w:r>
          </w:p>
          <w:p w:rsidR="00893CE8" w:rsidRPr="00130FE4" w:rsidRDefault="00893CE8" w:rsidP="00893CE8">
            <w:pPr>
              <w:pStyle w:val="a6"/>
              <w:cnfStyle w:val="000000100000"/>
              <w:rPr>
                <w:b/>
              </w:rPr>
            </w:pPr>
            <w:r w:rsidRPr="00130FE4">
              <w:t>Т – с.53-54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rPr>
                <w:b/>
              </w:rPr>
              <w:t>Т – с.55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Р.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  <w:r w:rsidR="00F950E6" w:rsidRPr="00130FE4">
              <w:t xml:space="preserve"> 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893CE8" w:rsidRPr="00130FE4" w:rsidRDefault="00893CE8" w:rsidP="00893CE8">
            <w:pPr>
              <w:pStyle w:val="a6"/>
              <w:cnfStyle w:val="000000100000"/>
            </w:pPr>
            <w:r w:rsidRPr="00130FE4"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26.04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</w:t>
            </w:r>
          </w:p>
          <w:p w:rsidR="00893CE8" w:rsidRPr="0001183B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(20)</w:t>
            </w:r>
          </w:p>
        </w:tc>
        <w:tc>
          <w:tcPr>
            <w:tcW w:w="3652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Обобщение по теме «Страницы истории Отечества».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rPr>
                <w:b/>
              </w:rPr>
              <w:t xml:space="preserve">Игра «Что? Где? Когда?» </w:t>
            </w:r>
          </w:p>
          <w:p w:rsidR="00893CE8" w:rsidRPr="00130FE4" w:rsidRDefault="00893CE8" w:rsidP="00893CE8">
            <w:pPr>
              <w:pStyle w:val="a6"/>
              <w:cnfStyle w:val="000000010000"/>
              <w:rPr>
                <w:b/>
              </w:rPr>
            </w:pPr>
            <w:r w:rsidRPr="00130FE4">
              <w:rPr>
                <w:b/>
              </w:rPr>
              <w:t>Тетрадь</w:t>
            </w:r>
            <w:proofErr w:type="gramStart"/>
            <w:r w:rsidRPr="00130FE4">
              <w:rPr>
                <w:b/>
              </w:rPr>
              <w:t>«П</w:t>
            </w:r>
            <w:proofErr w:type="gramEnd"/>
            <w:r w:rsidRPr="00130FE4">
              <w:rPr>
                <w:b/>
              </w:rPr>
              <w:t>роверим себя»,  с.29-42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t xml:space="preserve">Р. Самостоятельно оценивать правильность выполнения действия и вносить необходимые коррективы в исполнение,  как по ходу </w:t>
            </w:r>
            <w:r w:rsidRPr="00130FE4">
              <w:lastRenderedPageBreak/>
              <w:t>его реализации, так и в конце действия.</w:t>
            </w:r>
          </w:p>
        </w:tc>
        <w:tc>
          <w:tcPr>
            <w:tcW w:w="2801" w:type="dxa"/>
          </w:tcPr>
          <w:p w:rsidR="00893CE8" w:rsidRPr="00130FE4" w:rsidRDefault="00893CE8" w:rsidP="00893CE8">
            <w:pPr>
              <w:pStyle w:val="a6"/>
              <w:cnfStyle w:val="000000010000"/>
            </w:pPr>
            <w:r w:rsidRPr="00130FE4">
              <w:lastRenderedPageBreak/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03.05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251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893CE8" w:rsidRDefault="00893CE8" w:rsidP="00F950E6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«Современная Россия» (9ч-1ч)</w:t>
            </w: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893CE8" w:rsidRPr="002B625A" w:rsidRDefault="00893CE8" w:rsidP="00893CE8">
            <w:pPr>
              <w:jc w:val="center"/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</w:t>
            </w:r>
          </w:p>
          <w:p w:rsidR="00893CE8" w:rsidRPr="009905A2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(1)</w:t>
            </w:r>
          </w:p>
        </w:tc>
        <w:tc>
          <w:tcPr>
            <w:tcW w:w="3652" w:type="dxa"/>
          </w:tcPr>
          <w:p w:rsidR="00893CE8" w:rsidRPr="00CC0BB0" w:rsidRDefault="00893CE8" w:rsidP="00893CE8">
            <w:pPr>
              <w:pStyle w:val="a6"/>
              <w:cnfStyle w:val="000000010000"/>
              <w:rPr>
                <w:b/>
              </w:rPr>
            </w:pPr>
            <w:r w:rsidRPr="00CC0BB0">
              <w:t>Основной закон России и права человека</w:t>
            </w:r>
            <w:r>
              <w:t>.</w:t>
            </w:r>
          </w:p>
          <w:p w:rsidR="00893CE8" w:rsidRPr="00CC0BB0" w:rsidRDefault="00893CE8" w:rsidP="00893CE8">
            <w:pPr>
              <w:pStyle w:val="a6"/>
              <w:cnfStyle w:val="000000010000"/>
              <w:rPr>
                <w:b/>
              </w:rPr>
            </w:pPr>
            <w:r w:rsidRPr="00CC0BB0">
              <w:rPr>
                <w:b/>
              </w:rPr>
              <w:t>Работа с картой современной России.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У – с. 156-159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 xml:space="preserve">Т – с.56-58 </w:t>
            </w:r>
          </w:p>
          <w:p w:rsidR="00893CE8" w:rsidRPr="00CC0BB0" w:rsidRDefault="00893CE8" w:rsidP="00893CE8">
            <w:pPr>
              <w:pStyle w:val="a6"/>
              <w:cnfStyle w:val="000000010000"/>
              <w:rPr>
                <w:b/>
              </w:rPr>
            </w:pPr>
            <w:r w:rsidRPr="00CC0BB0">
              <w:rPr>
                <w:b/>
              </w:rPr>
              <w:t>Т – с.68</w:t>
            </w:r>
          </w:p>
        </w:tc>
        <w:tc>
          <w:tcPr>
            <w:tcW w:w="2977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>
              <w:t>Подготавливать рассказ об основном законе</w:t>
            </w:r>
            <w:r w:rsidRPr="00CC0BB0">
              <w:t xml:space="preserve"> на основе анализа иллюстративного материала и собственного социального опыта.</w:t>
            </w:r>
          </w:p>
        </w:tc>
        <w:tc>
          <w:tcPr>
            <w:tcW w:w="2835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Р. Принимать и сохранять учебную задачу.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 xml:space="preserve"> 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801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Учебно-познавательный интерес к новому материалу и способам решения новой задачи.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</w:p>
          <w:p w:rsidR="00893CE8" w:rsidRPr="00CC0BB0" w:rsidRDefault="00893CE8" w:rsidP="00893CE8">
            <w:pPr>
              <w:pStyle w:val="a6"/>
              <w:cnfStyle w:val="000000010000"/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08.05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</w:p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(2)</w:t>
            </w:r>
          </w:p>
        </w:tc>
        <w:tc>
          <w:tcPr>
            <w:tcW w:w="3652" w:type="dxa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«Дети имеют право на особую заботу и помощь»</w:t>
            </w:r>
            <w:r>
              <w:t>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У – с.160-163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Т – с.59-60</w:t>
            </w:r>
          </w:p>
          <w:p w:rsidR="00893CE8" w:rsidRPr="00CC0BB0" w:rsidRDefault="00893CE8" w:rsidP="00893CE8">
            <w:pPr>
              <w:pStyle w:val="a6"/>
              <w:cnfStyle w:val="000000100000"/>
              <w:rPr>
                <w:b/>
              </w:rPr>
            </w:pPr>
            <w:r w:rsidRPr="00CC0BB0">
              <w:rPr>
                <w:b/>
              </w:rPr>
              <w:t>Т – с.68</w:t>
            </w:r>
          </w:p>
        </w:tc>
        <w:tc>
          <w:tcPr>
            <w:tcW w:w="2977" w:type="dxa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Подготавливать рассказ о правах ребёнка на основе анализа иллюстративного материала и собственного социального опыта.</w:t>
            </w:r>
          </w:p>
        </w:tc>
        <w:tc>
          <w:tcPr>
            <w:tcW w:w="2835" w:type="dxa"/>
            <w:vMerge w:val="restart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П. Владеть основами смыслового восприятия познавательных текстов, выделять существенную информацию из сообщений разных видов (в первую очередь </w:t>
            </w:r>
            <w:r w:rsidRPr="00CC0BB0">
              <w:lastRenderedPageBreak/>
              <w:t>текстов).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Р. Учитывать установленные правила в планировании и контроле способа решения.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2801" w:type="dxa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130FE4"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63</w:t>
            </w:r>
          </w:p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(3)</w:t>
            </w:r>
          </w:p>
        </w:tc>
        <w:tc>
          <w:tcPr>
            <w:tcW w:w="3652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Мы – граждане России</w:t>
            </w:r>
            <w:r>
              <w:t>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У – с. 164-167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 xml:space="preserve">Т – с.60-62 </w:t>
            </w:r>
          </w:p>
          <w:p w:rsidR="00893CE8" w:rsidRPr="00CC0BB0" w:rsidRDefault="00893CE8" w:rsidP="00893CE8">
            <w:pPr>
              <w:pStyle w:val="a6"/>
              <w:cnfStyle w:val="000000010000"/>
              <w:rPr>
                <w:b/>
              </w:rPr>
            </w:pPr>
            <w:r w:rsidRPr="00CC0BB0">
              <w:rPr>
                <w:b/>
              </w:rPr>
              <w:t>Т – с.68</w:t>
            </w:r>
          </w:p>
        </w:tc>
        <w:tc>
          <w:tcPr>
            <w:tcW w:w="2977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Подготавливать рассказ о правах на основе анализа иллюстративного материала и собственного социального опыта.</w:t>
            </w:r>
          </w:p>
        </w:tc>
        <w:tc>
          <w:tcPr>
            <w:tcW w:w="2835" w:type="dxa"/>
            <w:vMerge/>
          </w:tcPr>
          <w:p w:rsidR="00893CE8" w:rsidRPr="00CC0BB0" w:rsidRDefault="00893CE8" w:rsidP="00893CE8">
            <w:pPr>
              <w:pStyle w:val="a6"/>
              <w:cnfStyle w:val="000000010000"/>
            </w:pPr>
          </w:p>
        </w:tc>
        <w:tc>
          <w:tcPr>
            <w:tcW w:w="2801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Целостный, социально ориентированный взгляд на мир в единстве и разнообразии народов и  культур.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272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64</w:t>
            </w:r>
          </w:p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(4)</w:t>
            </w:r>
          </w:p>
        </w:tc>
        <w:tc>
          <w:tcPr>
            <w:tcW w:w="3652" w:type="dxa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Славные символы Росси</w:t>
            </w:r>
            <w:r>
              <w:t>и.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У – с.168-174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Т – с.62-64 </w:t>
            </w:r>
          </w:p>
          <w:p w:rsidR="00893CE8" w:rsidRDefault="00893CE8" w:rsidP="00893CE8">
            <w:pPr>
              <w:pStyle w:val="a6"/>
              <w:cnfStyle w:val="000000100000"/>
              <w:rPr>
                <w:b/>
              </w:rPr>
            </w:pPr>
            <w:r w:rsidRPr="00CC0BB0">
              <w:rPr>
                <w:b/>
              </w:rPr>
              <w:t>Т – с.68</w:t>
            </w:r>
          </w:p>
          <w:p w:rsidR="00893CE8" w:rsidRPr="00D15C56" w:rsidRDefault="00893CE8" w:rsidP="00893CE8">
            <w:pPr>
              <w:pStyle w:val="a6"/>
              <w:cnfStyle w:val="000000100000"/>
              <w:rPr>
                <w:b/>
              </w:rPr>
            </w:pPr>
            <w:r w:rsidRPr="00D15C56">
              <w:rPr>
                <w:b/>
              </w:rPr>
              <w:t>Игра «Крестики-нолики».</w:t>
            </w:r>
          </w:p>
          <w:p w:rsidR="00893CE8" w:rsidRPr="00CC0BB0" w:rsidRDefault="00893CE8" w:rsidP="00893CE8">
            <w:pPr>
              <w:pStyle w:val="a6"/>
              <w:cnfStyle w:val="000000100000"/>
              <w:rPr>
                <w:b/>
              </w:rPr>
            </w:pPr>
            <w:r w:rsidRPr="00D15C56">
              <w:rPr>
                <w:b/>
              </w:rPr>
              <w:t>Те</w:t>
            </w:r>
            <w:r>
              <w:rPr>
                <w:b/>
              </w:rPr>
              <w:t>традь «Проверим себя»,  с.44-53 (итоговая комплексная работа)</w:t>
            </w:r>
          </w:p>
        </w:tc>
        <w:tc>
          <w:tcPr>
            <w:tcW w:w="2977" w:type="dxa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Обсуждать особенности Государственного флага России (последовательность расположения полос, цвета флага). Объяснять символический смысл основных изображений Государственного герба России, узнавать его среди других гербов.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Знать текст  Государственного гимна России, уметь выразительно декламировать (петь) его.  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Узнавать по этим признакам российский </w:t>
            </w:r>
            <w:r>
              <w:t>флаг среди флагов других стран.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Подбирать информацию об отдельных фактах истории флагов России</w:t>
            </w:r>
          </w:p>
        </w:tc>
        <w:tc>
          <w:tcPr>
            <w:tcW w:w="2835" w:type="dxa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П. Узнавать государственную символику Российской Федерации и своего региона.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Р. Осуществлять итоговый и пошаговый контроль по результату.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 Перерабатывать полученную информацию: делать выводы в результате совместной работы всего класса. 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2801" w:type="dxa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65</w:t>
            </w:r>
          </w:p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(5)</w:t>
            </w:r>
          </w:p>
        </w:tc>
        <w:tc>
          <w:tcPr>
            <w:tcW w:w="3652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Такие разные праздники</w:t>
            </w:r>
            <w:r>
              <w:t>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У – с. 175-179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 xml:space="preserve">Т – с.64-65 </w:t>
            </w:r>
          </w:p>
          <w:p w:rsidR="00893CE8" w:rsidRPr="00CC0BB0" w:rsidRDefault="00893CE8" w:rsidP="00893CE8">
            <w:pPr>
              <w:pStyle w:val="a6"/>
              <w:cnfStyle w:val="000000010000"/>
              <w:rPr>
                <w:b/>
              </w:rPr>
            </w:pPr>
            <w:r w:rsidRPr="00CC0BB0">
              <w:rPr>
                <w:b/>
              </w:rPr>
              <w:t>Т – с.68</w:t>
            </w:r>
          </w:p>
        </w:tc>
        <w:tc>
          <w:tcPr>
            <w:tcW w:w="2977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2835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П. Владеть основами смыслового восприятия познавательных текстов, выделять существенную информацию из сообщений разных видов (в первую очередь текстов).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Р. Оценивать правильность выполнения действий на уровне адекватной ретроспективной оценки соответствия результатов требованиям данной задачи.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К.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801" w:type="dxa"/>
          </w:tcPr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Мотивация учебной деятельности, 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22.05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</w:t>
            </w:r>
          </w:p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(6)</w:t>
            </w:r>
          </w:p>
        </w:tc>
        <w:tc>
          <w:tcPr>
            <w:tcW w:w="3652" w:type="dxa"/>
          </w:tcPr>
          <w:p w:rsidR="00893CE8" w:rsidRPr="00F20BFD" w:rsidRDefault="00893CE8" w:rsidP="00893CE8">
            <w:pPr>
              <w:pStyle w:val="a6"/>
              <w:cnfStyle w:val="000000100000"/>
            </w:pPr>
            <w:r w:rsidRPr="00CC0BB0">
              <w:t>Путешествие по России</w:t>
            </w:r>
            <w:r>
              <w:t>.</w:t>
            </w:r>
          </w:p>
          <w:p w:rsidR="00893CE8" w:rsidRPr="00CC0BB0" w:rsidRDefault="00893CE8" w:rsidP="00893CE8">
            <w:pPr>
              <w:pStyle w:val="a6"/>
              <w:cnfStyle w:val="000000100000"/>
              <w:rPr>
                <w:b/>
              </w:rPr>
            </w:pPr>
            <w:r w:rsidRPr="00CC0BB0">
              <w:rPr>
                <w:b/>
              </w:rPr>
              <w:t>Работа с картой.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У – с.180-205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Т – с.66-67</w:t>
            </w:r>
          </w:p>
          <w:p w:rsidR="00893CE8" w:rsidRPr="00CC0BB0" w:rsidRDefault="00893CE8" w:rsidP="00893CE8">
            <w:pPr>
              <w:pStyle w:val="a6"/>
              <w:cnfStyle w:val="000000100000"/>
              <w:rPr>
                <w:b/>
              </w:rPr>
            </w:pPr>
            <w:r w:rsidRPr="00CC0BB0">
              <w:rPr>
                <w:b/>
              </w:rPr>
              <w:t>Т – с.68</w:t>
            </w:r>
          </w:p>
        </w:tc>
        <w:tc>
          <w:tcPr>
            <w:tcW w:w="2977" w:type="dxa"/>
            <w:vMerge w:val="restart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Узнавать исторические памятники, культовые сооружения, соотносить их с определённой эпохой, событием, фактом. 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</w:p>
        </w:tc>
        <w:tc>
          <w:tcPr>
            <w:tcW w:w="2835" w:type="dxa"/>
            <w:vMerge w:val="restart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Р.  Самостоятельно оценивать правильность выполнения действия и вносить необходимые коррективы в </w:t>
            </w:r>
            <w:r w:rsidRPr="00CC0BB0">
              <w:lastRenderedPageBreak/>
              <w:t>исполнение,  как по ходу его реализации, так и в конце действия.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 xml:space="preserve"> Использовать речь для регуляции для регуляции своего действия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К. Строить  монологическое высказывание.</w:t>
            </w:r>
          </w:p>
        </w:tc>
        <w:tc>
          <w:tcPr>
            <w:tcW w:w="2801" w:type="dxa"/>
            <w:vMerge w:val="restart"/>
          </w:tcPr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lastRenderedPageBreak/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893CE8" w:rsidRPr="00CC0BB0" w:rsidRDefault="00893CE8" w:rsidP="00893CE8">
            <w:pPr>
              <w:pStyle w:val="a6"/>
              <w:cnfStyle w:val="000000100000"/>
            </w:pPr>
            <w:r w:rsidRPr="00CC0BB0"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24.05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</w:t>
            </w:r>
          </w:p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(7)</w:t>
            </w:r>
          </w:p>
        </w:tc>
        <w:tc>
          <w:tcPr>
            <w:tcW w:w="3652" w:type="dxa"/>
          </w:tcPr>
          <w:p w:rsidR="00893CE8" w:rsidRPr="00F20BFD" w:rsidRDefault="00893CE8" w:rsidP="00893CE8">
            <w:pPr>
              <w:pStyle w:val="a6"/>
              <w:cnfStyle w:val="000000010000"/>
            </w:pPr>
            <w:r w:rsidRPr="00CC0BB0">
              <w:t>Путешествие по России</w:t>
            </w:r>
            <w:r>
              <w:t>.</w:t>
            </w:r>
          </w:p>
          <w:p w:rsidR="00893CE8" w:rsidRPr="00CC0BB0" w:rsidRDefault="00893CE8" w:rsidP="00893CE8">
            <w:pPr>
              <w:pStyle w:val="a6"/>
              <w:cnfStyle w:val="000000010000"/>
              <w:rPr>
                <w:b/>
              </w:rPr>
            </w:pPr>
            <w:r w:rsidRPr="00CC0BB0">
              <w:rPr>
                <w:b/>
              </w:rPr>
              <w:t>Работа с картой.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У – с.180-205</w:t>
            </w:r>
          </w:p>
          <w:p w:rsidR="00893CE8" w:rsidRPr="00CC0BB0" w:rsidRDefault="00893CE8" w:rsidP="00893CE8">
            <w:pPr>
              <w:pStyle w:val="a6"/>
              <w:cnfStyle w:val="000000010000"/>
            </w:pPr>
            <w:r w:rsidRPr="00CC0BB0">
              <w:t>Т – с.66-67</w:t>
            </w:r>
          </w:p>
          <w:p w:rsidR="00893CE8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 w:rsidRPr="00CC0BB0">
              <w:rPr>
                <w:b/>
              </w:rPr>
              <w:t>Т – с.68</w:t>
            </w:r>
          </w:p>
        </w:tc>
        <w:tc>
          <w:tcPr>
            <w:tcW w:w="2977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  <w:vMerge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29.05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10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68</w:t>
            </w:r>
          </w:p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(8)</w:t>
            </w:r>
          </w:p>
        </w:tc>
        <w:tc>
          <w:tcPr>
            <w:tcW w:w="3652" w:type="dxa"/>
          </w:tcPr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>Обобщение по теме «Современная Россия».</w:t>
            </w:r>
          </w:p>
          <w:p w:rsidR="00893CE8" w:rsidRPr="00D15C56" w:rsidRDefault="00893CE8" w:rsidP="00893CE8">
            <w:pPr>
              <w:pStyle w:val="a6"/>
              <w:cnfStyle w:val="000000100000"/>
              <w:rPr>
                <w:b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 xml:space="preserve">Описывать исторические и культурные памятники на основе иллюстративного материала или непосредственного наблюдения, подготавливать рассказ о важнейших изученных событиях из истории Отечества. </w:t>
            </w:r>
          </w:p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</w:tc>
        <w:tc>
          <w:tcPr>
            <w:tcW w:w="2835" w:type="dxa"/>
          </w:tcPr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>П. Осуществлять поиск необходимой информации для выполнения учебных заданий с использованием различных источников.</w:t>
            </w:r>
          </w:p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>Р.  Самостоятельно оценивать правильность выполнения действия и вносить необходимые коррективы в исполнение,  как по ходу его реализации, так и в конце действия.</w:t>
            </w:r>
          </w:p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 xml:space="preserve"> Перерабатывать полученную информацию.</w:t>
            </w:r>
          </w:p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>К. Координировать и принимать различные позиции во взаимодействии; контролировать действия партнёра.</w:t>
            </w:r>
          </w:p>
        </w:tc>
        <w:tc>
          <w:tcPr>
            <w:tcW w:w="2801" w:type="dxa"/>
          </w:tcPr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>Целостный, социально ориентированный взгляд на мир в единстве и разнообразии народов и  культур.</w:t>
            </w:r>
          </w:p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 xml:space="preserve"> 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 и других людей.</w:t>
            </w:r>
          </w:p>
          <w:p w:rsidR="00893CE8" w:rsidRPr="00D15C56" w:rsidRDefault="00893CE8" w:rsidP="00893CE8">
            <w:pPr>
              <w:pStyle w:val="a6"/>
              <w:cnfStyle w:val="000000100000"/>
            </w:pPr>
            <w:r w:rsidRPr="00D15C56">
              <w:t xml:space="preserve">Навыки сотрудничества в разных ситуациях, умение не создавать конфликтов и находить выход из спорных ситуаций. </w:t>
            </w: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31.05</w:t>
            </w: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10000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3CE8" w:rsidRPr="002B625A" w:rsidTr="00F950E6">
        <w:trPr>
          <w:cnfStyle w:val="000000010000"/>
          <w:trHeight w:val="488"/>
        </w:trPr>
        <w:tc>
          <w:tcPr>
            <w:cnfStyle w:val="001000000000"/>
            <w:tcW w:w="851" w:type="dxa"/>
          </w:tcPr>
          <w:p w:rsidR="00893CE8" w:rsidRDefault="00893CE8" w:rsidP="00893CE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893CE8" w:rsidRPr="00CC0BB0" w:rsidRDefault="00893CE8" w:rsidP="00893CE8">
            <w:pPr>
              <w:cnfStyle w:val="000000010000"/>
              <w:rPr>
                <w:rFonts w:cs="Times New Roman"/>
                <w:sz w:val="24"/>
                <w:szCs w:val="24"/>
              </w:rPr>
            </w:pPr>
            <w:r w:rsidRPr="00CC0BB0">
              <w:rPr>
                <w:rFonts w:cs="Times New Roman"/>
                <w:sz w:val="24"/>
                <w:szCs w:val="24"/>
              </w:rPr>
              <w:t>Резерв (2ч)</w:t>
            </w:r>
          </w:p>
        </w:tc>
        <w:tc>
          <w:tcPr>
            <w:tcW w:w="2977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893CE8" w:rsidRPr="002B625A" w:rsidRDefault="00893CE8" w:rsidP="00893CE8">
            <w:pPr>
              <w:jc w:val="center"/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893CE8" w:rsidRPr="002B625A" w:rsidRDefault="00893CE8" w:rsidP="00893CE8">
            <w:pPr>
              <w:cnfStyle w:val="00000001000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C34BFC" w:rsidRPr="0001183B" w:rsidRDefault="00C34BFC" w:rsidP="00C34BFC">
      <w:pPr>
        <w:rPr>
          <w:rFonts w:cs="Times New Roman"/>
          <w:sz w:val="24"/>
          <w:szCs w:val="24"/>
        </w:rPr>
      </w:pPr>
    </w:p>
    <w:p w:rsidR="00C34BFC" w:rsidRPr="0001183B" w:rsidRDefault="00C34BFC" w:rsidP="00C34BFC">
      <w:pPr>
        <w:spacing w:after="200" w:line="276" w:lineRule="auto"/>
        <w:rPr>
          <w:rFonts w:cs="Times New Roman"/>
          <w:b/>
          <w:sz w:val="24"/>
          <w:szCs w:val="24"/>
          <w:u w:val="single"/>
        </w:rPr>
      </w:pPr>
      <w:r w:rsidRPr="0001183B">
        <w:rPr>
          <w:rFonts w:cs="Times New Roman"/>
          <w:b/>
          <w:sz w:val="24"/>
          <w:szCs w:val="24"/>
          <w:u w:val="single"/>
        </w:rPr>
        <w:t>Перечень учебно-методического обеспечения.</w:t>
      </w:r>
    </w:p>
    <w:p w:rsidR="00C34BFC" w:rsidRPr="0001183B" w:rsidRDefault="00CC0BB0" w:rsidP="00C34BFC">
      <w:pPr>
        <w:pStyle w:val="a6"/>
        <w:jc w:val="both"/>
        <w:rPr>
          <w:b/>
        </w:rPr>
      </w:pPr>
      <w:r>
        <w:rPr>
          <w:b/>
        </w:rPr>
        <w:t>Для обучающихся</w:t>
      </w:r>
      <w:r w:rsidR="00C34BFC" w:rsidRPr="0001183B">
        <w:rPr>
          <w:b/>
        </w:rPr>
        <w:t>:</w:t>
      </w:r>
    </w:p>
    <w:p w:rsidR="00C34BFC" w:rsidRPr="0001183B" w:rsidRDefault="00553B16" w:rsidP="00C34BFC">
      <w:pPr>
        <w:pStyle w:val="a6"/>
        <w:numPr>
          <w:ilvl w:val="0"/>
          <w:numId w:val="6"/>
        </w:numPr>
        <w:rPr>
          <w:lang w:eastAsia="en-US" w:bidi="en-US"/>
        </w:rPr>
      </w:pPr>
      <w:r>
        <w:t xml:space="preserve">Учебник </w:t>
      </w:r>
      <w:r w:rsidR="00C34BFC" w:rsidRPr="0001183B">
        <w:rPr>
          <w:lang w:eastAsia="en-US" w:bidi="en-US"/>
        </w:rPr>
        <w:t xml:space="preserve">«Окружающий мир » </w:t>
      </w:r>
      <w:r w:rsidR="00C34BFC">
        <w:rPr>
          <w:lang w:eastAsia="en-US" w:bidi="en-US"/>
        </w:rPr>
        <w:t>(в 2-х частях)</w:t>
      </w:r>
      <w:r>
        <w:rPr>
          <w:lang w:eastAsia="en-US" w:bidi="en-US"/>
        </w:rPr>
        <w:t xml:space="preserve"> </w:t>
      </w:r>
      <w:r w:rsidR="00C34BFC" w:rsidRPr="0001183B">
        <w:rPr>
          <w:lang w:eastAsia="en-US" w:bidi="en-US"/>
        </w:rPr>
        <w:t>4 класс А.</w:t>
      </w:r>
      <w:r w:rsidR="00CC0BB0">
        <w:rPr>
          <w:lang w:eastAsia="en-US" w:bidi="en-US"/>
        </w:rPr>
        <w:t xml:space="preserve">А.Плешаков, </w:t>
      </w:r>
      <w:proofErr w:type="spellStart"/>
      <w:r w:rsidR="00CC0BB0">
        <w:rPr>
          <w:lang w:eastAsia="en-US" w:bidi="en-US"/>
        </w:rPr>
        <w:t>Е.А.Крючкова</w:t>
      </w:r>
      <w:proofErr w:type="spellEnd"/>
      <w:r w:rsidR="00CC0BB0">
        <w:rPr>
          <w:lang w:eastAsia="en-US" w:bidi="en-US"/>
        </w:rPr>
        <w:t>. М: «Просвещение»,2013</w:t>
      </w:r>
      <w:r>
        <w:rPr>
          <w:lang w:eastAsia="en-US" w:bidi="en-US"/>
        </w:rPr>
        <w:t>г.</w:t>
      </w:r>
    </w:p>
    <w:p w:rsidR="00C34BFC" w:rsidRPr="0001183B" w:rsidRDefault="00CC0BB0" w:rsidP="00C34BFC">
      <w:pPr>
        <w:pStyle w:val="a6"/>
        <w:numPr>
          <w:ilvl w:val="0"/>
          <w:numId w:val="6"/>
        </w:numPr>
      </w:pPr>
      <w:r>
        <w:t>Тетрадь «Проверим себя»</w:t>
      </w:r>
      <w:r w:rsidR="00C34BFC" w:rsidRPr="0001183B">
        <w:t xml:space="preserve"> 4 класс</w:t>
      </w:r>
      <w:r>
        <w:t xml:space="preserve">, А.А.Плешаков. </w:t>
      </w:r>
      <w:r>
        <w:rPr>
          <w:lang w:eastAsia="en-US" w:bidi="en-US"/>
        </w:rPr>
        <w:t>М: «Просвещение»,2013</w:t>
      </w:r>
      <w:r w:rsidR="00553B16">
        <w:t>г.</w:t>
      </w:r>
    </w:p>
    <w:p w:rsidR="00553B16" w:rsidRDefault="00553B16" w:rsidP="00C34BFC">
      <w:pPr>
        <w:pStyle w:val="a6"/>
        <w:rPr>
          <w:b/>
        </w:rPr>
      </w:pPr>
    </w:p>
    <w:p w:rsidR="00C34BFC" w:rsidRPr="0001183B" w:rsidRDefault="00553B16" w:rsidP="00C34BFC">
      <w:pPr>
        <w:pStyle w:val="a6"/>
        <w:rPr>
          <w:b/>
        </w:rPr>
      </w:pPr>
      <w:r>
        <w:rPr>
          <w:b/>
        </w:rPr>
        <w:t xml:space="preserve"> Для учителя</w:t>
      </w:r>
      <w:r w:rsidR="00C34BFC" w:rsidRPr="0001183B">
        <w:rPr>
          <w:b/>
        </w:rPr>
        <w:t>:</w:t>
      </w:r>
    </w:p>
    <w:p w:rsidR="00C34BFC" w:rsidRPr="0001183B" w:rsidRDefault="00C34BFC" w:rsidP="00C34BFC">
      <w:pPr>
        <w:pStyle w:val="a6"/>
        <w:numPr>
          <w:ilvl w:val="0"/>
          <w:numId w:val="5"/>
        </w:numPr>
      </w:pPr>
      <w:r w:rsidRPr="0001183B">
        <w:rPr>
          <w:lang w:eastAsia="en-US" w:bidi="en-US"/>
        </w:rPr>
        <w:t>Методическое пособие « Окружающий мир 4 класс» Москва, Просвещение, 2010 г.</w:t>
      </w:r>
    </w:p>
    <w:p w:rsidR="00553B16" w:rsidRDefault="00553B16" w:rsidP="00C34BFC">
      <w:pPr>
        <w:pStyle w:val="a6"/>
        <w:tabs>
          <w:tab w:val="left" w:pos="1845"/>
        </w:tabs>
        <w:jc w:val="both"/>
        <w:rPr>
          <w:b/>
        </w:rPr>
      </w:pPr>
    </w:p>
    <w:p w:rsidR="00C34BFC" w:rsidRDefault="00C34BFC" w:rsidP="00C34BFC">
      <w:pPr>
        <w:pStyle w:val="a6"/>
        <w:tabs>
          <w:tab w:val="left" w:pos="1845"/>
        </w:tabs>
        <w:jc w:val="both"/>
      </w:pPr>
      <w:r w:rsidRPr="0001183B">
        <w:rPr>
          <w:b/>
        </w:rPr>
        <w:t>Материально-техническое обеспечение</w:t>
      </w:r>
    </w:p>
    <w:p w:rsidR="00553B16" w:rsidRPr="00553B16" w:rsidRDefault="00553B16" w:rsidP="00C34BFC">
      <w:pPr>
        <w:pStyle w:val="a6"/>
        <w:tabs>
          <w:tab w:val="left" w:pos="1845"/>
        </w:tabs>
        <w:jc w:val="both"/>
        <w:rPr>
          <w:sz w:val="12"/>
        </w:rPr>
      </w:pPr>
    </w:p>
    <w:p w:rsidR="00C34BFC" w:rsidRPr="0001183B" w:rsidRDefault="00C34BFC" w:rsidP="00C34BFC">
      <w:pPr>
        <w:pStyle w:val="a6"/>
        <w:numPr>
          <w:ilvl w:val="0"/>
          <w:numId w:val="1"/>
        </w:numPr>
        <w:jc w:val="both"/>
      </w:pPr>
      <w:r w:rsidRPr="0001183B">
        <w:t xml:space="preserve">Карта </w:t>
      </w:r>
      <w:proofErr w:type="gramStart"/>
      <w:r w:rsidRPr="0001183B">
        <w:t xml:space="preserve">( </w:t>
      </w:r>
      <w:proofErr w:type="gramEnd"/>
      <w:r w:rsidRPr="0001183B">
        <w:t>физическая,</w:t>
      </w:r>
      <w:r w:rsidR="00553B16">
        <w:t xml:space="preserve"> </w:t>
      </w:r>
      <w:r w:rsidRPr="0001183B">
        <w:t>природных</w:t>
      </w:r>
      <w:r w:rsidR="00553B16">
        <w:t xml:space="preserve"> </w:t>
      </w:r>
      <w:r w:rsidRPr="0001183B">
        <w:t>зон,</w:t>
      </w:r>
      <w:r w:rsidR="00553B16">
        <w:t xml:space="preserve"> </w:t>
      </w:r>
      <w:r w:rsidRPr="0001183B">
        <w:t>карта полушарий)</w:t>
      </w:r>
    </w:p>
    <w:p w:rsidR="00C34BFC" w:rsidRPr="0001183B" w:rsidRDefault="00C34BFC" w:rsidP="00C34BFC">
      <w:pPr>
        <w:pStyle w:val="a6"/>
        <w:numPr>
          <w:ilvl w:val="0"/>
          <w:numId w:val="1"/>
        </w:numPr>
        <w:jc w:val="both"/>
      </w:pPr>
      <w:r w:rsidRPr="0001183B">
        <w:t>Портреты известных людей</w:t>
      </w:r>
    </w:p>
    <w:p w:rsidR="00C34BFC" w:rsidRPr="0001183B" w:rsidRDefault="00553B16" w:rsidP="00C34BFC">
      <w:pPr>
        <w:pStyle w:val="a6"/>
        <w:jc w:val="both"/>
      </w:pPr>
      <w:r>
        <w:t xml:space="preserve">      3</w:t>
      </w:r>
      <w:r w:rsidR="00C34BFC" w:rsidRPr="0001183B">
        <w:t>.   Глобус</w:t>
      </w:r>
    </w:p>
    <w:p w:rsidR="00C34BFC" w:rsidRPr="0001183B" w:rsidRDefault="00C34BFC" w:rsidP="00C34BFC">
      <w:pPr>
        <w:pStyle w:val="a6"/>
        <w:jc w:val="both"/>
      </w:pPr>
      <w:r w:rsidRPr="0001183B">
        <w:t xml:space="preserve">      5.  Таблицы</w:t>
      </w:r>
    </w:p>
    <w:p w:rsidR="00C34BFC" w:rsidRPr="0001183B" w:rsidRDefault="00C34BFC" w:rsidP="00C34BFC">
      <w:pPr>
        <w:shd w:val="clear" w:color="auto" w:fill="FFFFFF"/>
        <w:spacing w:before="5"/>
        <w:ind w:left="701"/>
        <w:jc w:val="both"/>
        <w:rPr>
          <w:rFonts w:cs="Times New Roman"/>
          <w:color w:val="000000"/>
          <w:spacing w:val="-9"/>
          <w:sz w:val="24"/>
          <w:szCs w:val="24"/>
        </w:rPr>
      </w:pPr>
    </w:p>
    <w:sectPr w:rsidR="00C34BFC" w:rsidRPr="0001183B" w:rsidSect="006D65D8">
      <w:footerReference w:type="default" r:id="rId9"/>
      <w:pgSz w:w="16838" w:h="11906" w:orient="landscape"/>
      <w:pgMar w:top="426" w:right="1134" w:bottom="1701" w:left="1134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A4D" w:rsidRDefault="00B23A4D" w:rsidP="009A02C2">
      <w:r>
        <w:separator/>
      </w:r>
    </w:p>
  </w:endnote>
  <w:endnote w:type="continuationSeparator" w:id="0">
    <w:p w:rsidR="00B23A4D" w:rsidRDefault="00B23A4D" w:rsidP="009A0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E8" w:rsidRDefault="00893CE8">
    <w:pPr>
      <w:pStyle w:val="ab"/>
      <w:jc w:val="right"/>
    </w:pPr>
  </w:p>
  <w:p w:rsidR="00893CE8" w:rsidRDefault="00893CE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A4D" w:rsidRDefault="00B23A4D" w:rsidP="009A02C2">
      <w:r>
        <w:separator/>
      </w:r>
    </w:p>
  </w:footnote>
  <w:footnote w:type="continuationSeparator" w:id="0">
    <w:p w:rsidR="00B23A4D" w:rsidRDefault="00B23A4D" w:rsidP="009A0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777E"/>
    <w:multiLevelType w:val="hybridMultilevel"/>
    <w:tmpl w:val="7E9E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76714"/>
    <w:multiLevelType w:val="hybridMultilevel"/>
    <w:tmpl w:val="130E4D54"/>
    <w:lvl w:ilvl="0" w:tplc="C158F644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6E6D3D"/>
    <w:multiLevelType w:val="hybridMultilevel"/>
    <w:tmpl w:val="FC92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26546"/>
    <w:multiLevelType w:val="hybridMultilevel"/>
    <w:tmpl w:val="E8A832B6"/>
    <w:lvl w:ilvl="0" w:tplc="4A724A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074B2"/>
    <w:multiLevelType w:val="hybridMultilevel"/>
    <w:tmpl w:val="4E4AE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61A07"/>
    <w:multiLevelType w:val="hybridMultilevel"/>
    <w:tmpl w:val="1FDC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6220"/>
    <w:multiLevelType w:val="hybridMultilevel"/>
    <w:tmpl w:val="C3B0D698"/>
    <w:lvl w:ilvl="0" w:tplc="962A492E">
      <w:start w:val="4"/>
      <w:numFmt w:val="decimal"/>
      <w:lvlText w:val="%1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5EB503BF"/>
    <w:multiLevelType w:val="hybridMultilevel"/>
    <w:tmpl w:val="D152C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9D3C02"/>
    <w:multiLevelType w:val="hybridMultilevel"/>
    <w:tmpl w:val="701A2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6686A"/>
    <w:multiLevelType w:val="hybridMultilevel"/>
    <w:tmpl w:val="12B04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517D16"/>
    <w:multiLevelType w:val="hybridMultilevel"/>
    <w:tmpl w:val="02F24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BFC"/>
    <w:rsid w:val="000049C4"/>
    <w:rsid w:val="00014FB9"/>
    <w:rsid w:val="00020263"/>
    <w:rsid w:val="000240DF"/>
    <w:rsid w:val="00027434"/>
    <w:rsid w:val="000306D9"/>
    <w:rsid w:val="00033487"/>
    <w:rsid w:val="00033783"/>
    <w:rsid w:val="0004490B"/>
    <w:rsid w:val="000500F5"/>
    <w:rsid w:val="00050A25"/>
    <w:rsid w:val="00050D22"/>
    <w:rsid w:val="0005704D"/>
    <w:rsid w:val="000624D3"/>
    <w:rsid w:val="00065696"/>
    <w:rsid w:val="00070CE1"/>
    <w:rsid w:val="0007440D"/>
    <w:rsid w:val="00075B49"/>
    <w:rsid w:val="0008001C"/>
    <w:rsid w:val="00082FF2"/>
    <w:rsid w:val="00083695"/>
    <w:rsid w:val="00085D94"/>
    <w:rsid w:val="00086282"/>
    <w:rsid w:val="00092D97"/>
    <w:rsid w:val="00094374"/>
    <w:rsid w:val="000A701A"/>
    <w:rsid w:val="000B29EE"/>
    <w:rsid w:val="000B610D"/>
    <w:rsid w:val="000B7824"/>
    <w:rsid w:val="000C2CEF"/>
    <w:rsid w:val="000C2F88"/>
    <w:rsid w:val="000C6C9D"/>
    <w:rsid w:val="000D16B2"/>
    <w:rsid w:val="000E0A46"/>
    <w:rsid w:val="000E1709"/>
    <w:rsid w:val="000E36F0"/>
    <w:rsid w:val="000E3A41"/>
    <w:rsid w:val="000E59D6"/>
    <w:rsid w:val="000F38AC"/>
    <w:rsid w:val="000F4FE5"/>
    <w:rsid w:val="001010DA"/>
    <w:rsid w:val="001055BB"/>
    <w:rsid w:val="00116AB9"/>
    <w:rsid w:val="00130FE4"/>
    <w:rsid w:val="00134684"/>
    <w:rsid w:val="00136096"/>
    <w:rsid w:val="00140112"/>
    <w:rsid w:val="00142E33"/>
    <w:rsid w:val="0014630F"/>
    <w:rsid w:val="00147092"/>
    <w:rsid w:val="001473FD"/>
    <w:rsid w:val="00147B08"/>
    <w:rsid w:val="00151BBE"/>
    <w:rsid w:val="00162977"/>
    <w:rsid w:val="001657E8"/>
    <w:rsid w:val="001663C6"/>
    <w:rsid w:val="00172DD8"/>
    <w:rsid w:val="00175EBB"/>
    <w:rsid w:val="00184CA9"/>
    <w:rsid w:val="001958A0"/>
    <w:rsid w:val="001A0526"/>
    <w:rsid w:val="001A5C55"/>
    <w:rsid w:val="001C118A"/>
    <w:rsid w:val="001C70EA"/>
    <w:rsid w:val="001D4DDB"/>
    <w:rsid w:val="001D4E15"/>
    <w:rsid w:val="001D6658"/>
    <w:rsid w:val="001E3E11"/>
    <w:rsid w:val="001F6EA5"/>
    <w:rsid w:val="002018DE"/>
    <w:rsid w:val="00202B72"/>
    <w:rsid w:val="0020333A"/>
    <w:rsid w:val="0020502A"/>
    <w:rsid w:val="002074FD"/>
    <w:rsid w:val="00210EB1"/>
    <w:rsid w:val="00210FFA"/>
    <w:rsid w:val="00211780"/>
    <w:rsid w:val="00212BA8"/>
    <w:rsid w:val="00215BBF"/>
    <w:rsid w:val="002162E0"/>
    <w:rsid w:val="00220706"/>
    <w:rsid w:val="002216D8"/>
    <w:rsid w:val="00221D1C"/>
    <w:rsid w:val="00225B57"/>
    <w:rsid w:val="00231D77"/>
    <w:rsid w:val="00245EF4"/>
    <w:rsid w:val="00252CE3"/>
    <w:rsid w:val="0025385F"/>
    <w:rsid w:val="0025426B"/>
    <w:rsid w:val="00256BA5"/>
    <w:rsid w:val="00257529"/>
    <w:rsid w:val="00272AC8"/>
    <w:rsid w:val="002944BC"/>
    <w:rsid w:val="00295594"/>
    <w:rsid w:val="00296971"/>
    <w:rsid w:val="002A00A8"/>
    <w:rsid w:val="002A183D"/>
    <w:rsid w:val="002A2B13"/>
    <w:rsid w:val="002A5154"/>
    <w:rsid w:val="002C173A"/>
    <w:rsid w:val="002C1E86"/>
    <w:rsid w:val="002C6917"/>
    <w:rsid w:val="002D1DBD"/>
    <w:rsid w:val="002D7258"/>
    <w:rsid w:val="002E5A0C"/>
    <w:rsid w:val="002E78AC"/>
    <w:rsid w:val="002F2F05"/>
    <w:rsid w:val="002F58B6"/>
    <w:rsid w:val="002F596F"/>
    <w:rsid w:val="00300CBB"/>
    <w:rsid w:val="0030281B"/>
    <w:rsid w:val="00314BF8"/>
    <w:rsid w:val="003238E9"/>
    <w:rsid w:val="00326380"/>
    <w:rsid w:val="00327C29"/>
    <w:rsid w:val="00333017"/>
    <w:rsid w:val="00341ED4"/>
    <w:rsid w:val="00341F76"/>
    <w:rsid w:val="0035124A"/>
    <w:rsid w:val="003615FB"/>
    <w:rsid w:val="00361C2B"/>
    <w:rsid w:val="003633B4"/>
    <w:rsid w:val="00374A9A"/>
    <w:rsid w:val="00383C07"/>
    <w:rsid w:val="00391005"/>
    <w:rsid w:val="003A0349"/>
    <w:rsid w:val="003A6E49"/>
    <w:rsid w:val="003B4EBF"/>
    <w:rsid w:val="003B7980"/>
    <w:rsid w:val="003C0C9C"/>
    <w:rsid w:val="003D233C"/>
    <w:rsid w:val="003D7271"/>
    <w:rsid w:val="003E77C2"/>
    <w:rsid w:val="003F361A"/>
    <w:rsid w:val="003F5829"/>
    <w:rsid w:val="003F6363"/>
    <w:rsid w:val="003F7F4B"/>
    <w:rsid w:val="00401E87"/>
    <w:rsid w:val="00404B3C"/>
    <w:rsid w:val="004062CB"/>
    <w:rsid w:val="00412417"/>
    <w:rsid w:val="0041591E"/>
    <w:rsid w:val="00432312"/>
    <w:rsid w:val="0043447C"/>
    <w:rsid w:val="00435C66"/>
    <w:rsid w:val="004444E6"/>
    <w:rsid w:val="0044630D"/>
    <w:rsid w:val="00452390"/>
    <w:rsid w:val="004547F5"/>
    <w:rsid w:val="00457D55"/>
    <w:rsid w:val="004649B2"/>
    <w:rsid w:val="004666DA"/>
    <w:rsid w:val="0047126C"/>
    <w:rsid w:val="00472774"/>
    <w:rsid w:val="00473901"/>
    <w:rsid w:val="004774F6"/>
    <w:rsid w:val="00480BC6"/>
    <w:rsid w:val="00484000"/>
    <w:rsid w:val="00496B67"/>
    <w:rsid w:val="004A0F37"/>
    <w:rsid w:val="004A2071"/>
    <w:rsid w:val="004A3E66"/>
    <w:rsid w:val="004A71F5"/>
    <w:rsid w:val="004A7946"/>
    <w:rsid w:val="004B35EC"/>
    <w:rsid w:val="004B4F35"/>
    <w:rsid w:val="004B5993"/>
    <w:rsid w:val="004C4D6D"/>
    <w:rsid w:val="004D3D25"/>
    <w:rsid w:val="004D6D01"/>
    <w:rsid w:val="004E5D3A"/>
    <w:rsid w:val="004E6D2E"/>
    <w:rsid w:val="005078FB"/>
    <w:rsid w:val="005101D5"/>
    <w:rsid w:val="00511CE2"/>
    <w:rsid w:val="005133FB"/>
    <w:rsid w:val="00520AE9"/>
    <w:rsid w:val="0053031F"/>
    <w:rsid w:val="005337EE"/>
    <w:rsid w:val="005355FF"/>
    <w:rsid w:val="00542DF1"/>
    <w:rsid w:val="005513A0"/>
    <w:rsid w:val="00553B16"/>
    <w:rsid w:val="00556715"/>
    <w:rsid w:val="0056080D"/>
    <w:rsid w:val="00561328"/>
    <w:rsid w:val="005768E9"/>
    <w:rsid w:val="00576A87"/>
    <w:rsid w:val="00581607"/>
    <w:rsid w:val="005844E6"/>
    <w:rsid w:val="00586095"/>
    <w:rsid w:val="0059035E"/>
    <w:rsid w:val="00593C06"/>
    <w:rsid w:val="005A19AA"/>
    <w:rsid w:val="005A3763"/>
    <w:rsid w:val="005A54F1"/>
    <w:rsid w:val="005B1666"/>
    <w:rsid w:val="005B2A62"/>
    <w:rsid w:val="005B4175"/>
    <w:rsid w:val="005C0EB5"/>
    <w:rsid w:val="005C6DE0"/>
    <w:rsid w:val="005D100D"/>
    <w:rsid w:val="005D5370"/>
    <w:rsid w:val="005D6B0F"/>
    <w:rsid w:val="005E1031"/>
    <w:rsid w:val="005E1DDA"/>
    <w:rsid w:val="005E2A32"/>
    <w:rsid w:val="005E679C"/>
    <w:rsid w:val="005E67B8"/>
    <w:rsid w:val="005E7BF4"/>
    <w:rsid w:val="005F08C9"/>
    <w:rsid w:val="005F619F"/>
    <w:rsid w:val="00603FE4"/>
    <w:rsid w:val="00605500"/>
    <w:rsid w:val="00606348"/>
    <w:rsid w:val="00607072"/>
    <w:rsid w:val="00607954"/>
    <w:rsid w:val="0061233E"/>
    <w:rsid w:val="00622350"/>
    <w:rsid w:val="00622C70"/>
    <w:rsid w:val="006346B5"/>
    <w:rsid w:val="00636673"/>
    <w:rsid w:val="006369AF"/>
    <w:rsid w:val="00637333"/>
    <w:rsid w:val="0063792B"/>
    <w:rsid w:val="00643F5E"/>
    <w:rsid w:val="006574B7"/>
    <w:rsid w:val="006619F0"/>
    <w:rsid w:val="0066686C"/>
    <w:rsid w:val="0067183B"/>
    <w:rsid w:val="00677852"/>
    <w:rsid w:val="00680163"/>
    <w:rsid w:val="0068382B"/>
    <w:rsid w:val="00684D57"/>
    <w:rsid w:val="0068593F"/>
    <w:rsid w:val="00687876"/>
    <w:rsid w:val="00695BB1"/>
    <w:rsid w:val="006A6026"/>
    <w:rsid w:val="006B0DD6"/>
    <w:rsid w:val="006C45C3"/>
    <w:rsid w:val="006D044E"/>
    <w:rsid w:val="006D1F5B"/>
    <w:rsid w:val="006D65D8"/>
    <w:rsid w:val="006E7FD8"/>
    <w:rsid w:val="006F2130"/>
    <w:rsid w:val="007056FD"/>
    <w:rsid w:val="00706B8D"/>
    <w:rsid w:val="00711B3A"/>
    <w:rsid w:val="007129C6"/>
    <w:rsid w:val="007163C9"/>
    <w:rsid w:val="007215E1"/>
    <w:rsid w:val="00733781"/>
    <w:rsid w:val="00742870"/>
    <w:rsid w:val="00743C04"/>
    <w:rsid w:val="00764911"/>
    <w:rsid w:val="007677F1"/>
    <w:rsid w:val="00775162"/>
    <w:rsid w:val="007909B6"/>
    <w:rsid w:val="007965F6"/>
    <w:rsid w:val="007B5843"/>
    <w:rsid w:val="007B5BD4"/>
    <w:rsid w:val="007B662F"/>
    <w:rsid w:val="007C4E34"/>
    <w:rsid w:val="007C57DA"/>
    <w:rsid w:val="007D2F95"/>
    <w:rsid w:val="007D4FFC"/>
    <w:rsid w:val="007E004D"/>
    <w:rsid w:val="007E09C4"/>
    <w:rsid w:val="007E3993"/>
    <w:rsid w:val="007F0310"/>
    <w:rsid w:val="007F4A7C"/>
    <w:rsid w:val="00800D2F"/>
    <w:rsid w:val="00804399"/>
    <w:rsid w:val="00826E1E"/>
    <w:rsid w:val="00826ED5"/>
    <w:rsid w:val="008325B8"/>
    <w:rsid w:val="0084628F"/>
    <w:rsid w:val="00863FF1"/>
    <w:rsid w:val="0086476F"/>
    <w:rsid w:val="008655DA"/>
    <w:rsid w:val="00867920"/>
    <w:rsid w:val="0087309D"/>
    <w:rsid w:val="00881B32"/>
    <w:rsid w:val="00884F7D"/>
    <w:rsid w:val="008900C5"/>
    <w:rsid w:val="00893CE8"/>
    <w:rsid w:val="008A1E1B"/>
    <w:rsid w:val="008A27AF"/>
    <w:rsid w:val="008A49D2"/>
    <w:rsid w:val="008B2E7C"/>
    <w:rsid w:val="008B575D"/>
    <w:rsid w:val="008C099E"/>
    <w:rsid w:val="008C6FAB"/>
    <w:rsid w:val="008D568E"/>
    <w:rsid w:val="008E067A"/>
    <w:rsid w:val="008E32C5"/>
    <w:rsid w:val="008F1C1D"/>
    <w:rsid w:val="008F3159"/>
    <w:rsid w:val="008F3BC4"/>
    <w:rsid w:val="008F5DF5"/>
    <w:rsid w:val="008F6BC1"/>
    <w:rsid w:val="008F7705"/>
    <w:rsid w:val="008F7BD0"/>
    <w:rsid w:val="009016C3"/>
    <w:rsid w:val="009035F5"/>
    <w:rsid w:val="009076A8"/>
    <w:rsid w:val="00913B34"/>
    <w:rsid w:val="00915D9B"/>
    <w:rsid w:val="00916FBC"/>
    <w:rsid w:val="0092179D"/>
    <w:rsid w:val="00926F35"/>
    <w:rsid w:val="00927A97"/>
    <w:rsid w:val="00927E02"/>
    <w:rsid w:val="00930240"/>
    <w:rsid w:val="0093286A"/>
    <w:rsid w:val="00934343"/>
    <w:rsid w:val="0093511E"/>
    <w:rsid w:val="0093704B"/>
    <w:rsid w:val="00954665"/>
    <w:rsid w:val="00957560"/>
    <w:rsid w:val="00963AD4"/>
    <w:rsid w:val="00964ABA"/>
    <w:rsid w:val="009777E8"/>
    <w:rsid w:val="00981EFC"/>
    <w:rsid w:val="00986F82"/>
    <w:rsid w:val="009905A2"/>
    <w:rsid w:val="009925A9"/>
    <w:rsid w:val="00992DAA"/>
    <w:rsid w:val="009A02C2"/>
    <w:rsid w:val="009A58B2"/>
    <w:rsid w:val="009A70C5"/>
    <w:rsid w:val="009A77FB"/>
    <w:rsid w:val="009B67B7"/>
    <w:rsid w:val="009D48CD"/>
    <w:rsid w:val="009E0677"/>
    <w:rsid w:val="009E08A2"/>
    <w:rsid w:val="009E3798"/>
    <w:rsid w:val="009F57C9"/>
    <w:rsid w:val="009F6197"/>
    <w:rsid w:val="00A00017"/>
    <w:rsid w:val="00A06F73"/>
    <w:rsid w:val="00A118EA"/>
    <w:rsid w:val="00A13F75"/>
    <w:rsid w:val="00A16C53"/>
    <w:rsid w:val="00A235D2"/>
    <w:rsid w:val="00A2503B"/>
    <w:rsid w:val="00A27301"/>
    <w:rsid w:val="00A306E8"/>
    <w:rsid w:val="00A41AF7"/>
    <w:rsid w:val="00A42AEF"/>
    <w:rsid w:val="00A4322F"/>
    <w:rsid w:val="00A446A8"/>
    <w:rsid w:val="00A53196"/>
    <w:rsid w:val="00A7164D"/>
    <w:rsid w:val="00A774C6"/>
    <w:rsid w:val="00A7762A"/>
    <w:rsid w:val="00A82930"/>
    <w:rsid w:val="00A87647"/>
    <w:rsid w:val="00A90C0A"/>
    <w:rsid w:val="00A97352"/>
    <w:rsid w:val="00A97FD7"/>
    <w:rsid w:val="00AA1FE1"/>
    <w:rsid w:val="00AB02E3"/>
    <w:rsid w:val="00AB2F42"/>
    <w:rsid w:val="00AC2430"/>
    <w:rsid w:val="00AC59F8"/>
    <w:rsid w:val="00AC7462"/>
    <w:rsid w:val="00AD2A07"/>
    <w:rsid w:val="00AD4F54"/>
    <w:rsid w:val="00AD6C08"/>
    <w:rsid w:val="00AE43DD"/>
    <w:rsid w:val="00AF17F5"/>
    <w:rsid w:val="00AF3AC3"/>
    <w:rsid w:val="00AF4A1B"/>
    <w:rsid w:val="00B0759C"/>
    <w:rsid w:val="00B13CE5"/>
    <w:rsid w:val="00B17A1C"/>
    <w:rsid w:val="00B23A4D"/>
    <w:rsid w:val="00B23D32"/>
    <w:rsid w:val="00B248AD"/>
    <w:rsid w:val="00B25731"/>
    <w:rsid w:val="00B32045"/>
    <w:rsid w:val="00B341ED"/>
    <w:rsid w:val="00B424BE"/>
    <w:rsid w:val="00B46A95"/>
    <w:rsid w:val="00B47787"/>
    <w:rsid w:val="00B63527"/>
    <w:rsid w:val="00B71217"/>
    <w:rsid w:val="00B80514"/>
    <w:rsid w:val="00B831A5"/>
    <w:rsid w:val="00B83502"/>
    <w:rsid w:val="00B90468"/>
    <w:rsid w:val="00B9178A"/>
    <w:rsid w:val="00B94390"/>
    <w:rsid w:val="00B960C5"/>
    <w:rsid w:val="00BB4827"/>
    <w:rsid w:val="00BB7D88"/>
    <w:rsid w:val="00BC2567"/>
    <w:rsid w:val="00BC4D51"/>
    <w:rsid w:val="00BC74BC"/>
    <w:rsid w:val="00BD23EA"/>
    <w:rsid w:val="00BD5082"/>
    <w:rsid w:val="00BD5569"/>
    <w:rsid w:val="00BD62F3"/>
    <w:rsid w:val="00BE45A8"/>
    <w:rsid w:val="00BF0B9C"/>
    <w:rsid w:val="00BF4A86"/>
    <w:rsid w:val="00C00691"/>
    <w:rsid w:val="00C11B0C"/>
    <w:rsid w:val="00C15452"/>
    <w:rsid w:val="00C20666"/>
    <w:rsid w:val="00C34BFC"/>
    <w:rsid w:val="00C35699"/>
    <w:rsid w:val="00C43648"/>
    <w:rsid w:val="00C45F5C"/>
    <w:rsid w:val="00C55EEF"/>
    <w:rsid w:val="00C65699"/>
    <w:rsid w:val="00C73ECD"/>
    <w:rsid w:val="00C8527A"/>
    <w:rsid w:val="00CA53FC"/>
    <w:rsid w:val="00CA5923"/>
    <w:rsid w:val="00CA633B"/>
    <w:rsid w:val="00CA6FBD"/>
    <w:rsid w:val="00CA7051"/>
    <w:rsid w:val="00CB6AF2"/>
    <w:rsid w:val="00CC0BB0"/>
    <w:rsid w:val="00CC120D"/>
    <w:rsid w:val="00CC27A0"/>
    <w:rsid w:val="00CD2258"/>
    <w:rsid w:val="00CE013A"/>
    <w:rsid w:val="00CE0E29"/>
    <w:rsid w:val="00CE5212"/>
    <w:rsid w:val="00CE64EB"/>
    <w:rsid w:val="00CE6D45"/>
    <w:rsid w:val="00CF3666"/>
    <w:rsid w:val="00CF3980"/>
    <w:rsid w:val="00CF40E2"/>
    <w:rsid w:val="00D00D29"/>
    <w:rsid w:val="00D01DAA"/>
    <w:rsid w:val="00D0625B"/>
    <w:rsid w:val="00D07025"/>
    <w:rsid w:val="00D07DC1"/>
    <w:rsid w:val="00D15C56"/>
    <w:rsid w:val="00D2060F"/>
    <w:rsid w:val="00D24F4B"/>
    <w:rsid w:val="00D41CB3"/>
    <w:rsid w:val="00D51472"/>
    <w:rsid w:val="00D55817"/>
    <w:rsid w:val="00D66DA5"/>
    <w:rsid w:val="00D720E3"/>
    <w:rsid w:val="00D77499"/>
    <w:rsid w:val="00D77858"/>
    <w:rsid w:val="00D84D76"/>
    <w:rsid w:val="00D869A2"/>
    <w:rsid w:val="00D86F12"/>
    <w:rsid w:val="00D926C8"/>
    <w:rsid w:val="00D94D1F"/>
    <w:rsid w:val="00DA268B"/>
    <w:rsid w:val="00DA2812"/>
    <w:rsid w:val="00DA4AFB"/>
    <w:rsid w:val="00DB0AB6"/>
    <w:rsid w:val="00DB60C7"/>
    <w:rsid w:val="00DC14FF"/>
    <w:rsid w:val="00DC3A0E"/>
    <w:rsid w:val="00DC7C42"/>
    <w:rsid w:val="00DD111E"/>
    <w:rsid w:val="00DD3EE6"/>
    <w:rsid w:val="00DE0B7D"/>
    <w:rsid w:val="00DE390F"/>
    <w:rsid w:val="00DE7F5F"/>
    <w:rsid w:val="00DF4ABC"/>
    <w:rsid w:val="00E05643"/>
    <w:rsid w:val="00E13B98"/>
    <w:rsid w:val="00E15BEA"/>
    <w:rsid w:val="00E1635C"/>
    <w:rsid w:val="00E17321"/>
    <w:rsid w:val="00E22AFE"/>
    <w:rsid w:val="00E2688A"/>
    <w:rsid w:val="00E43864"/>
    <w:rsid w:val="00E45E34"/>
    <w:rsid w:val="00E5105C"/>
    <w:rsid w:val="00E6040D"/>
    <w:rsid w:val="00E62E6E"/>
    <w:rsid w:val="00E634C2"/>
    <w:rsid w:val="00E7015E"/>
    <w:rsid w:val="00E87F61"/>
    <w:rsid w:val="00EB6BB8"/>
    <w:rsid w:val="00EB6EF7"/>
    <w:rsid w:val="00ED5896"/>
    <w:rsid w:val="00ED5E8F"/>
    <w:rsid w:val="00ED7F82"/>
    <w:rsid w:val="00EE42E8"/>
    <w:rsid w:val="00EF08A4"/>
    <w:rsid w:val="00EF6B44"/>
    <w:rsid w:val="00EF7130"/>
    <w:rsid w:val="00F03D0A"/>
    <w:rsid w:val="00F047D5"/>
    <w:rsid w:val="00F07B09"/>
    <w:rsid w:val="00F12FBE"/>
    <w:rsid w:val="00F176CB"/>
    <w:rsid w:val="00F20A1F"/>
    <w:rsid w:val="00F20BFD"/>
    <w:rsid w:val="00F2266D"/>
    <w:rsid w:val="00F23395"/>
    <w:rsid w:val="00F23929"/>
    <w:rsid w:val="00F2445E"/>
    <w:rsid w:val="00F25019"/>
    <w:rsid w:val="00F266F7"/>
    <w:rsid w:val="00F32F4B"/>
    <w:rsid w:val="00F33D9D"/>
    <w:rsid w:val="00F415EE"/>
    <w:rsid w:val="00F4672D"/>
    <w:rsid w:val="00F55034"/>
    <w:rsid w:val="00F60493"/>
    <w:rsid w:val="00F61A0A"/>
    <w:rsid w:val="00F7776E"/>
    <w:rsid w:val="00F8455C"/>
    <w:rsid w:val="00F8705C"/>
    <w:rsid w:val="00F916AA"/>
    <w:rsid w:val="00F950E6"/>
    <w:rsid w:val="00FA3C2A"/>
    <w:rsid w:val="00FA7023"/>
    <w:rsid w:val="00FB3B7C"/>
    <w:rsid w:val="00FB65FA"/>
    <w:rsid w:val="00FC762C"/>
    <w:rsid w:val="00FC7A77"/>
    <w:rsid w:val="00FD023B"/>
    <w:rsid w:val="00FD2FDF"/>
    <w:rsid w:val="00FE0D97"/>
    <w:rsid w:val="00FE2FEB"/>
    <w:rsid w:val="00FE4891"/>
    <w:rsid w:val="00FF3A91"/>
    <w:rsid w:val="00FF6F29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FC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C34BFC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hAnsi="Arial Narrow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4BFC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rsid w:val="00C34BFC"/>
    <w:pPr>
      <w:suppressAutoHyphens w:val="0"/>
      <w:spacing w:before="150" w:after="150"/>
      <w:ind w:left="150" w:right="150"/>
    </w:pPr>
    <w:rPr>
      <w:rFonts w:cs="Times New Roman"/>
      <w:sz w:val="24"/>
      <w:szCs w:val="24"/>
    </w:rPr>
  </w:style>
  <w:style w:type="paragraph" w:styleId="a4">
    <w:name w:val="Body Text Indent"/>
    <w:basedOn w:val="a"/>
    <w:link w:val="a5"/>
    <w:rsid w:val="00C34BFC"/>
    <w:pPr>
      <w:suppressAutoHyphens w:val="0"/>
      <w:ind w:firstLine="708"/>
    </w:pPr>
    <w:rPr>
      <w:rFonts w:cs="Times New Roman"/>
      <w:bCs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34BF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34BFC"/>
    <w:pPr>
      <w:suppressAutoHyphens w:val="0"/>
      <w:spacing w:after="120" w:line="480" w:lineRule="auto"/>
      <w:ind w:left="283"/>
    </w:pPr>
    <w:rPr>
      <w:rFonts w:asciiTheme="minorHAnsi" w:eastAsiaTheme="minorEastAsia" w:hAnsiTheme="minorHAnsi" w:cs="Times New Roman"/>
      <w:sz w:val="24"/>
      <w:szCs w:val="24"/>
      <w:lang w:val="en-US" w:eastAsia="en-US" w:bidi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34BFC"/>
    <w:rPr>
      <w:rFonts w:eastAsiaTheme="minorEastAsia" w:cs="Times New Roman"/>
      <w:sz w:val="24"/>
      <w:szCs w:val="24"/>
      <w:lang w:val="en-US" w:bidi="en-US"/>
    </w:rPr>
  </w:style>
  <w:style w:type="paragraph" w:styleId="a6">
    <w:name w:val="No Spacing"/>
    <w:uiPriority w:val="1"/>
    <w:qFormat/>
    <w:rsid w:val="00C34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34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таблицы"/>
    <w:basedOn w:val="a"/>
    <w:rsid w:val="00C34BFC"/>
    <w:pPr>
      <w:jc w:val="center"/>
    </w:pPr>
    <w:rPr>
      <w:rFonts w:cs="Times New Roman"/>
      <w:sz w:val="18"/>
      <w:szCs w:val="18"/>
    </w:rPr>
  </w:style>
  <w:style w:type="paragraph" w:customStyle="1" w:styleId="c0">
    <w:name w:val="c0"/>
    <w:basedOn w:val="a"/>
    <w:rsid w:val="00C34BFC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c1">
    <w:name w:val="c1"/>
    <w:basedOn w:val="a0"/>
    <w:rsid w:val="00C34BFC"/>
  </w:style>
  <w:style w:type="paragraph" w:customStyle="1" w:styleId="c16">
    <w:name w:val="c16"/>
    <w:basedOn w:val="a"/>
    <w:rsid w:val="00C34BFC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A02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A02C2"/>
    <w:rPr>
      <w:rFonts w:ascii="Times New Roman" w:eastAsia="Times New Roman" w:hAnsi="Times New Roman" w:cs="Calibri"/>
      <w:sz w:val="28"/>
      <w:lang w:eastAsia="ar-SA"/>
    </w:rPr>
  </w:style>
  <w:style w:type="paragraph" w:styleId="ab">
    <w:name w:val="footer"/>
    <w:basedOn w:val="a"/>
    <w:link w:val="ac"/>
    <w:uiPriority w:val="99"/>
    <w:unhideWhenUsed/>
    <w:rsid w:val="009A02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02C2"/>
    <w:rPr>
      <w:rFonts w:ascii="Times New Roman" w:eastAsia="Times New Roman" w:hAnsi="Times New Roman" w:cs="Calibri"/>
      <w:sz w:val="28"/>
      <w:lang w:eastAsia="ar-SA"/>
    </w:rPr>
  </w:style>
  <w:style w:type="table" w:styleId="-4">
    <w:name w:val="Light Grid Accent 4"/>
    <w:basedOn w:val="a1"/>
    <w:uiPriority w:val="62"/>
    <w:rsid w:val="00553B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d">
    <w:name w:val="Balloon Text"/>
    <w:basedOn w:val="a"/>
    <w:link w:val="ae"/>
    <w:uiPriority w:val="99"/>
    <w:semiHidden/>
    <w:unhideWhenUsed/>
    <w:rsid w:val="006D65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65D8"/>
    <w:rPr>
      <w:rFonts w:ascii="Tahoma" w:eastAsia="Times New Roman" w:hAnsi="Tahoma" w:cs="Tahoma"/>
      <w:sz w:val="16"/>
      <w:szCs w:val="16"/>
      <w:lang w:eastAsia="ar-SA"/>
    </w:rPr>
  </w:style>
  <w:style w:type="table" w:styleId="-5">
    <w:name w:val="Light Grid Accent 5"/>
    <w:basedOn w:val="a1"/>
    <w:uiPriority w:val="62"/>
    <w:rsid w:val="00893C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9DB0D-BDDC-44AD-8F6B-8C333628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48</Pages>
  <Words>11556</Words>
  <Characters>65873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Олесик</dc:creator>
  <cp:lastModifiedBy>User</cp:lastModifiedBy>
  <cp:revision>3</cp:revision>
  <cp:lastPrinted>2020-09-22T17:50:00Z</cp:lastPrinted>
  <dcterms:created xsi:type="dcterms:W3CDTF">2020-09-22T18:32:00Z</dcterms:created>
  <dcterms:modified xsi:type="dcterms:W3CDTF">2020-10-13T19:51:00Z</dcterms:modified>
</cp:coreProperties>
</file>